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1CAC20" w14:textId="7BE4332A" w:rsidR="003673B4" w:rsidRPr="003673B4" w:rsidRDefault="00FE4A81" w:rsidP="003673B4">
      <w:pPr>
        <w:pStyle w:val="Tytu1"/>
        <w:rPr>
          <w:sz w:val="56"/>
          <w:szCs w:val="56"/>
        </w:rPr>
      </w:pPr>
      <w:r w:rsidRPr="003673B4">
        <w:rPr>
          <w:sz w:val="56"/>
          <w:szCs w:val="56"/>
        </w:rPr>
        <w:t>WSTĘPNY WZÓR UMOWY</w:t>
      </w:r>
      <w:r w:rsidR="003673B4">
        <w:rPr>
          <w:sz w:val="56"/>
          <w:szCs w:val="56"/>
        </w:rPr>
        <w:br/>
        <w:t>– stała współpraca</w:t>
      </w:r>
    </w:p>
    <w:p w14:paraId="42BDB226" w14:textId="77777777" w:rsidR="00FE4A81" w:rsidRPr="009E5EB4" w:rsidRDefault="00FE4A81" w:rsidP="00FE4A81">
      <w:pPr>
        <w:spacing w:line="276" w:lineRule="auto"/>
        <w:rPr>
          <w:szCs w:val="22"/>
        </w:rPr>
      </w:pPr>
      <w:r w:rsidRPr="009E5EB4">
        <w:rPr>
          <w:szCs w:val="22"/>
        </w:rPr>
        <w:t xml:space="preserve">Zawarta w dniu </w:t>
      </w:r>
      <w:r w:rsidRPr="009E5EB4">
        <w:rPr>
          <w:color w:val="FF0000"/>
          <w:szCs w:val="22"/>
        </w:rPr>
        <w:t>XX.</w:t>
      </w:r>
      <w:proofErr w:type="gramStart"/>
      <w:r w:rsidRPr="009E5EB4">
        <w:rPr>
          <w:color w:val="FF0000"/>
          <w:szCs w:val="22"/>
        </w:rPr>
        <w:t>XX.XXXX</w:t>
      </w:r>
      <w:proofErr w:type="gramEnd"/>
      <w:r w:rsidRPr="009E5EB4">
        <w:rPr>
          <w:szCs w:val="22"/>
        </w:rPr>
        <w:t xml:space="preserve"> r. w </w:t>
      </w:r>
      <w:r w:rsidRPr="009E5EB4">
        <w:rPr>
          <w:color w:val="FF0000"/>
          <w:szCs w:val="22"/>
        </w:rPr>
        <w:t>XXXXXX</w:t>
      </w:r>
      <w:r w:rsidRPr="009E5EB4">
        <w:rPr>
          <w:szCs w:val="22"/>
        </w:rPr>
        <w:t>, pomiędzy:</w:t>
      </w:r>
    </w:p>
    <w:p w14:paraId="02683AAB" w14:textId="77777777" w:rsidR="00FE4A81" w:rsidRPr="009E5EB4" w:rsidRDefault="00FE4A81" w:rsidP="00FE4A81">
      <w:pPr>
        <w:spacing w:line="276" w:lineRule="auto"/>
        <w:rPr>
          <w:b/>
          <w:bCs/>
          <w:szCs w:val="22"/>
        </w:rPr>
      </w:pPr>
      <w:r w:rsidRPr="009E5EB4">
        <w:rPr>
          <w:b/>
          <w:bCs/>
          <w:szCs w:val="22"/>
        </w:rPr>
        <w:t>1. Strony</w:t>
      </w:r>
    </w:p>
    <w:p w14:paraId="739F63F2" w14:textId="5E8AD948" w:rsidR="00FE4A81" w:rsidRPr="009E5EB4" w:rsidRDefault="00FE4A81" w:rsidP="00FE4A81">
      <w:pPr>
        <w:spacing w:line="276" w:lineRule="auto"/>
        <w:rPr>
          <w:b/>
          <w:bCs/>
          <w:szCs w:val="22"/>
        </w:rPr>
      </w:pPr>
      <w:r w:rsidRPr="009E5EB4">
        <w:rPr>
          <w:b/>
          <w:bCs/>
          <w:szCs w:val="22"/>
        </w:rPr>
        <w:t>1.1. Zleceniodawca</w:t>
      </w:r>
    </w:p>
    <w:p w14:paraId="44CA331A" w14:textId="6ABE9A24" w:rsidR="00FE4A81" w:rsidRPr="009E5EB4" w:rsidRDefault="00FE4A81" w:rsidP="00FE4A81">
      <w:pPr>
        <w:keepLines/>
        <w:numPr>
          <w:ilvl w:val="0"/>
          <w:numId w:val="1"/>
        </w:numPr>
        <w:spacing w:line="276" w:lineRule="auto"/>
        <w:rPr>
          <w:szCs w:val="22"/>
        </w:rPr>
      </w:pPr>
      <w:r w:rsidRPr="009E5EB4">
        <w:rPr>
          <w:b/>
          <w:bCs/>
          <w:szCs w:val="22"/>
        </w:rPr>
        <w:t>Nazwa/Imię i nazwisko</w:t>
      </w:r>
      <w:r w:rsidRPr="009E5EB4">
        <w:rPr>
          <w:szCs w:val="22"/>
        </w:rPr>
        <w:t xml:space="preserve">: </w:t>
      </w:r>
    </w:p>
    <w:p w14:paraId="1C174457" w14:textId="7242D1D3" w:rsidR="00FE4A81" w:rsidRPr="009E5EB4" w:rsidRDefault="00FE4A81" w:rsidP="00FE4A81">
      <w:pPr>
        <w:keepLines/>
        <w:numPr>
          <w:ilvl w:val="0"/>
          <w:numId w:val="1"/>
        </w:numPr>
        <w:spacing w:line="276" w:lineRule="auto"/>
        <w:rPr>
          <w:szCs w:val="22"/>
        </w:rPr>
      </w:pPr>
      <w:r w:rsidRPr="009E5EB4">
        <w:rPr>
          <w:b/>
          <w:bCs/>
          <w:szCs w:val="22"/>
        </w:rPr>
        <w:t>Siedziba</w:t>
      </w:r>
      <w:r w:rsidRPr="009E5EB4">
        <w:rPr>
          <w:szCs w:val="22"/>
        </w:rPr>
        <w:t>:</w:t>
      </w:r>
    </w:p>
    <w:p w14:paraId="43A5738E" w14:textId="5935C1BF" w:rsidR="00FE4A81" w:rsidRPr="009E5EB4" w:rsidRDefault="00FE4A81" w:rsidP="00FE4A81">
      <w:pPr>
        <w:keepLines/>
        <w:numPr>
          <w:ilvl w:val="0"/>
          <w:numId w:val="1"/>
        </w:numPr>
        <w:spacing w:line="276" w:lineRule="auto"/>
        <w:rPr>
          <w:szCs w:val="22"/>
        </w:rPr>
      </w:pPr>
      <w:r w:rsidRPr="009E5EB4">
        <w:rPr>
          <w:b/>
          <w:bCs/>
          <w:szCs w:val="22"/>
        </w:rPr>
        <w:t>NIP</w:t>
      </w:r>
      <w:r w:rsidRPr="009E5EB4">
        <w:rPr>
          <w:szCs w:val="22"/>
        </w:rPr>
        <w:t xml:space="preserve">: </w:t>
      </w:r>
    </w:p>
    <w:p w14:paraId="3D4EE009" w14:textId="37C279C7" w:rsidR="00FE4A81" w:rsidRPr="009E5EB4" w:rsidRDefault="00FE4A81" w:rsidP="00FE4A81">
      <w:pPr>
        <w:keepLines/>
        <w:numPr>
          <w:ilvl w:val="0"/>
          <w:numId w:val="1"/>
        </w:numPr>
        <w:spacing w:line="276" w:lineRule="auto"/>
        <w:rPr>
          <w:szCs w:val="22"/>
        </w:rPr>
      </w:pPr>
      <w:r w:rsidRPr="009E5EB4">
        <w:rPr>
          <w:b/>
          <w:bCs/>
          <w:szCs w:val="22"/>
        </w:rPr>
        <w:t>REGON</w:t>
      </w:r>
      <w:r w:rsidRPr="009E5EB4">
        <w:rPr>
          <w:szCs w:val="22"/>
        </w:rPr>
        <w:t>:</w:t>
      </w:r>
    </w:p>
    <w:p w14:paraId="15F57DC2" w14:textId="3A8A3FA4" w:rsidR="00FE4A81" w:rsidRPr="009E5EB4" w:rsidRDefault="00FE4A81" w:rsidP="00FE4A81">
      <w:pPr>
        <w:keepLines/>
        <w:numPr>
          <w:ilvl w:val="0"/>
          <w:numId w:val="1"/>
        </w:numPr>
        <w:spacing w:line="276" w:lineRule="auto"/>
        <w:rPr>
          <w:szCs w:val="22"/>
        </w:rPr>
      </w:pPr>
      <w:r w:rsidRPr="009E5EB4">
        <w:rPr>
          <w:b/>
          <w:bCs/>
          <w:szCs w:val="22"/>
        </w:rPr>
        <w:t>Dane kontaktowe</w:t>
      </w:r>
      <w:r w:rsidRPr="009E5EB4">
        <w:rPr>
          <w:szCs w:val="22"/>
        </w:rPr>
        <w:t>:</w:t>
      </w:r>
    </w:p>
    <w:p w14:paraId="05E62FB5" w14:textId="1937101D" w:rsidR="00FE4A81" w:rsidRPr="009E5EB4" w:rsidRDefault="00FE4A81" w:rsidP="00FE4A81">
      <w:pPr>
        <w:keepLines/>
        <w:numPr>
          <w:ilvl w:val="1"/>
          <w:numId w:val="1"/>
        </w:numPr>
        <w:spacing w:line="276" w:lineRule="auto"/>
        <w:rPr>
          <w:szCs w:val="22"/>
        </w:rPr>
      </w:pPr>
      <w:r w:rsidRPr="009E5EB4">
        <w:rPr>
          <w:szCs w:val="22"/>
        </w:rPr>
        <w:t xml:space="preserve">Osoba do kontaktu: </w:t>
      </w:r>
    </w:p>
    <w:p w14:paraId="6AC0D704" w14:textId="1BC54A09" w:rsidR="00FE4A81" w:rsidRPr="009E5EB4" w:rsidRDefault="00FE4A81" w:rsidP="00FE4A81">
      <w:pPr>
        <w:keepLines/>
        <w:numPr>
          <w:ilvl w:val="1"/>
          <w:numId w:val="1"/>
        </w:numPr>
        <w:spacing w:line="276" w:lineRule="auto"/>
        <w:rPr>
          <w:szCs w:val="22"/>
        </w:rPr>
      </w:pPr>
      <w:r w:rsidRPr="009E5EB4">
        <w:rPr>
          <w:szCs w:val="22"/>
        </w:rPr>
        <w:t xml:space="preserve">Adres e-mail: </w:t>
      </w:r>
    </w:p>
    <w:p w14:paraId="0305B15D" w14:textId="79B80183" w:rsidR="00FE4A81" w:rsidRPr="009E5EB4" w:rsidRDefault="00FE4A81" w:rsidP="00FE4A81">
      <w:pPr>
        <w:keepLines/>
        <w:numPr>
          <w:ilvl w:val="1"/>
          <w:numId w:val="1"/>
        </w:numPr>
        <w:spacing w:line="276" w:lineRule="auto"/>
        <w:rPr>
          <w:szCs w:val="22"/>
        </w:rPr>
      </w:pPr>
      <w:r w:rsidRPr="009E5EB4">
        <w:rPr>
          <w:szCs w:val="22"/>
        </w:rPr>
        <w:t xml:space="preserve">Telefon: </w:t>
      </w:r>
    </w:p>
    <w:p w14:paraId="0C71E866" w14:textId="45AF9159" w:rsidR="00FE4A81" w:rsidRPr="009E5EB4" w:rsidRDefault="00FE4A81" w:rsidP="00FE4A81">
      <w:pPr>
        <w:spacing w:line="276" w:lineRule="auto"/>
        <w:rPr>
          <w:szCs w:val="22"/>
        </w:rPr>
      </w:pPr>
      <w:r w:rsidRPr="009E5EB4">
        <w:rPr>
          <w:i/>
          <w:iCs/>
          <w:szCs w:val="22"/>
        </w:rPr>
        <w:t>zwany dalej "Zleceniodawcą"</w:t>
      </w:r>
    </w:p>
    <w:p w14:paraId="08ED3999" w14:textId="368F0FD0" w:rsidR="00FE4A81" w:rsidRPr="009E5EB4" w:rsidRDefault="00FE4A81" w:rsidP="00FE4A81">
      <w:pPr>
        <w:spacing w:line="276" w:lineRule="auto"/>
        <w:rPr>
          <w:b/>
          <w:bCs/>
          <w:szCs w:val="22"/>
        </w:rPr>
      </w:pPr>
      <w:r w:rsidRPr="009E5EB4">
        <w:rPr>
          <w:b/>
          <w:bCs/>
          <w:szCs w:val="22"/>
        </w:rPr>
        <w:t>1.2. Wykonawca</w:t>
      </w:r>
    </w:p>
    <w:p w14:paraId="0FC750F5" w14:textId="47C09A12" w:rsidR="00FE4A81" w:rsidRPr="009E5EB4" w:rsidRDefault="00FE4A81" w:rsidP="00FE4A81">
      <w:pPr>
        <w:keepLines/>
        <w:numPr>
          <w:ilvl w:val="0"/>
          <w:numId w:val="2"/>
        </w:numPr>
        <w:spacing w:line="276" w:lineRule="auto"/>
        <w:rPr>
          <w:szCs w:val="22"/>
        </w:rPr>
      </w:pPr>
      <w:r w:rsidRPr="009E5EB4">
        <w:rPr>
          <w:b/>
          <w:bCs/>
          <w:szCs w:val="22"/>
        </w:rPr>
        <w:t>Nazwa/Imię i nazwisko</w:t>
      </w:r>
      <w:r w:rsidRPr="009E5EB4">
        <w:rPr>
          <w:szCs w:val="22"/>
        </w:rPr>
        <w:t xml:space="preserve">: </w:t>
      </w:r>
    </w:p>
    <w:p w14:paraId="6C797BEE" w14:textId="7071DBB5" w:rsidR="00FE4A81" w:rsidRPr="009E5EB4" w:rsidRDefault="00B56E5F" w:rsidP="00FE4A81">
      <w:pPr>
        <w:keepLines/>
        <w:numPr>
          <w:ilvl w:val="0"/>
          <w:numId w:val="2"/>
        </w:numPr>
        <w:spacing w:line="276" w:lineRule="auto"/>
        <w:rPr>
          <w:szCs w:val="22"/>
        </w:rPr>
      </w:pPr>
      <w:r>
        <w:rPr>
          <w:noProof/>
        </w:rPr>
        <mc:AlternateContent>
          <mc:Choice Requires="wps">
            <w:drawing>
              <wp:anchor distT="0" distB="0" distL="114300" distR="114300" simplePos="0" relativeHeight="251659264" behindDoc="0" locked="0" layoutInCell="1" allowOverlap="1" wp14:anchorId="3B0A4B8E" wp14:editId="48DC046D">
                <wp:simplePos x="0" y="0"/>
                <wp:positionH relativeFrom="column">
                  <wp:posOffset>-199390</wp:posOffset>
                </wp:positionH>
                <wp:positionV relativeFrom="paragraph">
                  <wp:posOffset>280035</wp:posOffset>
                </wp:positionV>
                <wp:extent cx="6260757" cy="1482811"/>
                <wp:effectExtent l="12700" t="12700" r="13335" b="15875"/>
                <wp:wrapNone/>
                <wp:docPr id="1730806862" name="Pole tekstowe 1"/>
                <wp:cNvGraphicFramePr/>
                <a:graphic xmlns:a="http://schemas.openxmlformats.org/drawingml/2006/main">
                  <a:graphicData uri="http://schemas.microsoft.com/office/word/2010/wordprocessingShape">
                    <wps:wsp>
                      <wps:cNvSpPr txBox="1"/>
                      <wps:spPr>
                        <a:xfrm>
                          <a:off x="0" y="0"/>
                          <a:ext cx="6260757" cy="1482811"/>
                        </a:xfrm>
                        <a:prstGeom prst="rect">
                          <a:avLst/>
                        </a:prstGeom>
                        <a:solidFill>
                          <a:srgbClr val="FFFFFF">
                            <a:alpha val="89804"/>
                          </a:srgbClr>
                        </a:solidFill>
                        <a:ln w="19050">
                          <a:solidFill>
                            <a:srgbClr val="FF0000"/>
                          </a:solidFill>
                        </a:ln>
                      </wps:spPr>
                      <wps:txbx>
                        <w:txbxContent>
                          <w:p w14:paraId="109ABDA9" w14:textId="77777777" w:rsidR="00FE4A81" w:rsidRPr="00046F17" w:rsidRDefault="00FE4A81" w:rsidP="00FE4A81">
                            <w:pPr>
                              <w:pStyle w:val="paragraf"/>
                              <w:rPr>
                                <w:color w:val="FF0000"/>
                              </w:rPr>
                            </w:pPr>
                            <w:r w:rsidRPr="00046F17">
                              <w:rPr>
                                <w:color w:val="FF0000"/>
                              </w:rPr>
                              <w:t>Niniejszy wzór umowy ma charakter wyłącznie przykładowy i służy jako punkt wyjścia przy tworzeniu umów między stronami. Treść wzoru nie stanowi porady prawnej. Zaleca się, aby przed użyciem niniejszego wzoru każda ze stron dokonała jego modyfikacji, dostosowując go do indywidualnych potrzeb oraz specyfiki zlecenia, a także skonsultowała się z doradcą prawnym.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B0A4B8E" id="_x0000_t202" coordsize="21600,21600" o:spt="202" path="m,l,21600r21600,l21600,xe">
                <v:stroke joinstyle="miter"/>
                <v:path gradientshapeok="t" o:connecttype="rect"/>
              </v:shapetype>
              <v:shape id="Pole tekstowe 1" o:spid="_x0000_s1026" type="#_x0000_t202" style="position:absolute;left:0;text-align:left;margin-left:-15.7pt;margin-top:22.05pt;width:492.95pt;height:116.7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" strokecolor="red" strokeweight="1.5pt">
                <v:fill opacity="58853f"/>
                <v:textbox>
                  <w:txbxContent>
                    <w:p w14:paraId="109ABDA9" w14:textId="77777777" w:rsidR="00FE4A81" w:rsidRPr="00046F17" w:rsidRDefault="00FE4A81" w:rsidP="00FE4A81">
                      <w:pPr>
                        <w:pStyle w:val="paragraf"/>
                        <w:rPr>
                          <w:color w:val="FF0000"/>
                        </w:rPr>
                      </w:pPr>
                      <w:r w:rsidRPr="00046F17">
                        <w:rPr>
                          <w:color w:val="FF0000"/>
                        </w:rPr>
                        <w:t>Niniejszy wzór umowy ma charakter wyłącznie przykładowy i służy jako punkt wyjścia przy tworzeniu umów między stronami. Treść wzoru nie stanowi porady prawnej. Zaleca się, aby przed użyciem niniejszego wzoru każda ze stron dokonała jego modyfikacji, dostosowując go do indywidualnych potrzeb oraz specyfiki zlecenia, a także skonsultowała się z doradcą prawnym.</w:t>
                      </w:r>
                    </w:p>
                  </w:txbxContent>
                </v:textbox>
              </v:shape>
            </w:pict>
          </mc:Fallback>
        </mc:AlternateContent>
      </w:r>
      <w:r w:rsidR="00FE4A81" w:rsidRPr="009E5EB4">
        <w:rPr>
          <w:b/>
          <w:bCs/>
          <w:szCs w:val="22"/>
        </w:rPr>
        <w:t>Siedziba</w:t>
      </w:r>
      <w:r w:rsidR="00FE4A81" w:rsidRPr="009E5EB4">
        <w:rPr>
          <w:szCs w:val="22"/>
        </w:rPr>
        <w:t>:</w:t>
      </w:r>
    </w:p>
    <w:p w14:paraId="0B9443DD" w14:textId="77777777" w:rsidR="00FE4A81" w:rsidRPr="009E5EB4" w:rsidRDefault="00FE4A81" w:rsidP="00FE4A81">
      <w:pPr>
        <w:keepLines/>
        <w:numPr>
          <w:ilvl w:val="0"/>
          <w:numId w:val="2"/>
        </w:numPr>
        <w:spacing w:line="276" w:lineRule="auto"/>
        <w:rPr>
          <w:szCs w:val="22"/>
        </w:rPr>
      </w:pPr>
      <w:r w:rsidRPr="009E5EB4">
        <w:rPr>
          <w:b/>
          <w:bCs/>
          <w:szCs w:val="22"/>
        </w:rPr>
        <w:t>NIP</w:t>
      </w:r>
      <w:r w:rsidRPr="009E5EB4">
        <w:rPr>
          <w:szCs w:val="22"/>
        </w:rPr>
        <w:t>:</w:t>
      </w:r>
    </w:p>
    <w:p w14:paraId="51FC2610" w14:textId="77777777" w:rsidR="00FE4A81" w:rsidRPr="009E5EB4" w:rsidRDefault="00FE4A81" w:rsidP="00FE4A81">
      <w:pPr>
        <w:keepLines/>
        <w:numPr>
          <w:ilvl w:val="0"/>
          <w:numId w:val="2"/>
        </w:numPr>
        <w:spacing w:line="276" w:lineRule="auto"/>
        <w:rPr>
          <w:szCs w:val="22"/>
        </w:rPr>
      </w:pPr>
      <w:r w:rsidRPr="009E5EB4">
        <w:rPr>
          <w:b/>
          <w:bCs/>
          <w:szCs w:val="22"/>
        </w:rPr>
        <w:t>REGON</w:t>
      </w:r>
      <w:r w:rsidRPr="009E5EB4">
        <w:rPr>
          <w:szCs w:val="22"/>
        </w:rPr>
        <w:t xml:space="preserve">: </w:t>
      </w:r>
    </w:p>
    <w:p w14:paraId="514D172B" w14:textId="77777777" w:rsidR="00FE4A81" w:rsidRPr="009E5EB4" w:rsidRDefault="00FE4A81" w:rsidP="00FE4A81">
      <w:pPr>
        <w:keepLines/>
        <w:numPr>
          <w:ilvl w:val="0"/>
          <w:numId w:val="2"/>
        </w:numPr>
        <w:spacing w:line="276" w:lineRule="auto"/>
        <w:rPr>
          <w:szCs w:val="22"/>
        </w:rPr>
      </w:pPr>
      <w:r w:rsidRPr="009E5EB4">
        <w:rPr>
          <w:b/>
          <w:bCs/>
          <w:szCs w:val="22"/>
        </w:rPr>
        <w:t>Dane kontaktowe</w:t>
      </w:r>
      <w:r w:rsidRPr="009E5EB4">
        <w:rPr>
          <w:szCs w:val="22"/>
        </w:rPr>
        <w:t>:</w:t>
      </w:r>
    </w:p>
    <w:p w14:paraId="157EA0EB" w14:textId="77777777" w:rsidR="00FE4A81" w:rsidRPr="009E5EB4" w:rsidRDefault="00FE4A81" w:rsidP="00FE4A81">
      <w:pPr>
        <w:keepLines/>
        <w:numPr>
          <w:ilvl w:val="1"/>
          <w:numId w:val="2"/>
        </w:numPr>
        <w:spacing w:line="276" w:lineRule="auto"/>
        <w:rPr>
          <w:szCs w:val="22"/>
        </w:rPr>
      </w:pPr>
      <w:r w:rsidRPr="009E5EB4">
        <w:rPr>
          <w:szCs w:val="22"/>
        </w:rPr>
        <w:t xml:space="preserve">Osoba do kontaktu: </w:t>
      </w:r>
    </w:p>
    <w:p w14:paraId="35F0181C" w14:textId="77777777" w:rsidR="00FE4A81" w:rsidRPr="009E5EB4" w:rsidRDefault="00FE4A81" w:rsidP="00FE4A81">
      <w:pPr>
        <w:keepLines/>
        <w:numPr>
          <w:ilvl w:val="1"/>
          <w:numId w:val="2"/>
        </w:numPr>
        <w:spacing w:line="276" w:lineRule="auto"/>
        <w:rPr>
          <w:szCs w:val="22"/>
        </w:rPr>
      </w:pPr>
      <w:r w:rsidRPr="009E5EB4">
        <w:rPr>
          <w:szCs w:val="22"/>
        </w:rPr>
        <w:t xml:space="preserve">Adres e-mail: </w:t>
      </w:r>
    </w:p>
    <w:p w14:paraId="56D9C19D" w14:textId="77777777" w:rsidR="00FE4A81" w:rsidRPr="009E5EB4" w:rsidRDefault="00FE4A81" w:rsidP="00FE4A81">
      <w:pPr>
        <w:keepLines/>
        <w:numPr>
          <w:ilvl w:val="1"/>
          <w:numId w:val="2"/>
        </w:numPr>
        <w:spacing w:line="276" w:lineRule="auto"/>
        <w:rPr>
          <w:szCs w:val="22"/>
        </w:rPr>
      </w:pPr>
      <w:r w:rsidRPr="009E5EB4">
        <w:rPr>
          <w:szCs w:val="22"/>
        </w:rPr>
        <w:t xml:space="preserve">Telefon: </w:t>
      </w:r>
    </w:p>
    <w:p w14:paraId="7AE57CE6" w14:textId="77777777" w:rsidR="00FE4A81" w:rsidRPr="009E5EB4" w:rsidRDefault="00FE4A81" w:rsidP="00FE4A81">
      <w:pPr>
        <w:spacing w:line="276" w:lineRule="auto"/>
        <w:rPr>
          <w:szCs w:val="22"/>
        </w:rPr>
      </w:pPr>
      <w:r w:rsidRPr="009E5EB4">
        <w:rPr>
          <w:i/>
          <w:iCs/>
          <w:szCs w:val="22"/>
        </w:rPr>
        <w:t>zwany dalej "Wykonawcą"</w:t>
      </w:r>
    </w:p>
    <w:p w14:paraId="50F56DBA" w14:textId="77777777" w:rsidR="00FE4A81" w:rsidRPr="009E5EB4" w:rsidRDefault="00FE4A81" w:rsidP="00FE4A81">
      <w:pPr>
        <w:pStyle w:val="paragraf"/>
      </w:pPr>
      <w:r w:rsidRPr="009E5EB4">
        <w:t>§1 Przedmiot umowy</w:t>
      </w:r>
    </w:p>
    <w:p w14:paraId="1C01DDB4" w14:textId="77777777" w:rsidR="0042176B" w:rsidRDefault="0042176B" w:rsidP="0042176B">
      <w:pPr>
        <w:keepLines/>
        <w:numPr>
          <w:ilvl w:val="0"/>
          <w:numId w:val="3"/>
        </w:numPr>
        <w:spacing w:line="276" w:lineRule="auto"/>
        <w:rPr>
          <w:szCs w:val="22"/>
        </w:rPr>
      </w:pPr>
      <w:r w:rsidRPr="0042176B">
        <w:t>Zleceniodawca zleca, a Wykonawca zobowiązuje się do świadczenia usług graficznych, obejmujących realizację projektów oraz inn</w:t>
      </w:r>
      <w:r>
        <w:t>ych</w:t>
      </w:r>
      <w:r w:rsidRPr="0042176B">
        <w:t xml:space="preserve"> zada</w:t>
      </w:r>
      <w:r>
        <w:t>ń</w:t>
      </w:r>
      <w:r w:rsidRPr="0042176B">
        <w:t xml:space="preserve"> </w:t>
      </w:r>
      <w:r>
        <w:t>projektowania graficznego</w:t>
      </w:r>
      <w:r w:rsidRPr="0042176B">
        <w:t xml:space="preserve"> zgodnie z </w:t>
      </w:r>
      <w:r>
        <w:t xml:space="preserve">każdorazowo </w:t>
      </w:r>
      <w:r w:rsidRPr="0042176B">
        <w:t>ustalonymi wytycznymi.</w:t>
      </w:r>
    </w:p>
    <w:p w14:paraId="1BC27E36" w14:textId="575AD722" w:rsidR="00FE4A81" w:rsidRPr="0042176B" w:rsidRDefault="0042176B" w:rsidP="0042176B">
      <w:pPr>
        <w:keepLines/>
        <w:numPr>
          <w:ilvl w:val="0"/>
          <w:numId w:val="3"/>
        </w:numPr>
        <w:spacing w:line="276" w:lineRule="auto"/>
        <w:rPr>
          <w:szCs w:val="22"/>
        </w:rPr>
      </w:pPr>
      <w:r>
        <w:t>Szczegółowy zakres poszczególnych zleceń będzie określany przy każdorazowym przesłaniu opisu projektu, a wycena nastąpi zgodnie z obowiązującym cennikiem Wykonawcy lub zostanie indywidualnie ustalana przez strony.</w:t>
      </w:r>
    </w:p>
    <w:p w14:paraId="2BC0FAFB" w14:textId="6FF18727" w:rsidR="0042176B" w:rsidRDefault="0042176B" w:rsidP="0042176B">
      <w:pPr>
        <w:pStyle w:val="paragraf"/>
      </w:pPr>
      <w:r w:rsidRPr="0042176B">
        <w:t>§</w:t>
      </w:r>
      <w:r>
        <w:t>2</w:t>
      </w:r>
      <w:r w:rsidRPr="0042176B">
        <w:t xml:space="preserve"> Sposób realizacji usług</w:t>
      </w:r>
    </w:p>
    <w:p w14:paraId="6D2D6823" w14:textId="77777777" w:rsidR="0042176B" w:rsidRDefault="0042176B" w:rsidP="0042176B">
      <w:pPr>
        <w:pStyle w:val="Akapitzlist"/>
        <w:numPr>
          <w:ilvl w:val="0"/>
          <w:numId w:val="15"/>
        </w:numPr>
      </w:pPr>
      <w:r w:rsidRPr="0042176B">
        <w:rPr>
          <w:lang w:eastAsia="pl-PL"/>
        </w:rPr>
        <w:t>W ramach niniejszej umowy współpraca ma charakter stały. Wykonawca realizuje zlecenia otrzymywane od Zleceniodawcy na bieżąco.</w:t>
      </w:r>
    </w:p>
    <w:p w14:paraId="76EC2FBD" w14:textId="77777777" w:rsidR="0042176B" w:rsidRDefault="0042176B" w:rsidP="0042176B">
      <w:pPr>
        <w:pStyle w:val="Akapitzlist"/>
        <w:numPr>
          <w:ilvl w:val="0"/>
          <w:numId w:val="15"/>
        </w:numPr>
      </w:pPr>
      <w:r w:rsidRPr="0042176B">
        <w:rPr>
          <w:lang w:eastAsia="pl-PL"/>
        </w:rPr>
        <w:t xml:space="preserve">Rozliczenie za wykonane prace następuje na podstawie comiesięcznego zestawienia, sporządzanego przez Wykonawcę i zatwierdzanego przez Zleceniodawcę najpóźniej w ostatnim dniu </w:t>
      </w:r>
      <w:r>
        <w:rPr>
          <w:lang w:eastAsia="pl-PL"/>
        </w:rPr>
        <w:t xml:space="preserve">każdego </w:t>
      </w:r>
      <w:r w:rsidRPr="0042176B">
        <w:rPr>
          <w:lang w:eastAsia="pl-PL"/>
        </w:rPr>
        <w:t>miesiąca.</w:t>
      </w:r>
    </w:p>
    <w:p w14:paraId="0EFD4DE2" w14:textId="77DEFAD2" w:rsidR="0042176B" w:rsidRDefault="0042176B" w:rsidP="0042176B">
      <w:pPr>
        <w:pStyle w:val="Akapitzlist"/>
        <w:numPr>
          <w:ilvl w:val="0"/>
          <w:numId w:val="15"/>
        </w:numPr>
      </w:pPr>
      <w:r w:rsidRPr="0042176B">
        <w:rPr>
          <w:lang w:eastAsia="pl-PL"/>
        </w:rPr>
        <w:lastRenderedPageBreak/>
        <w:t xml:space="preserve">Po zatwierdzeniu przez Zleceniodawcę comiesięcznego zestawienia, Wykonawca wystawia </w:t>
      </w:r>
      <w:r w:rsidRPr="003673B4">
        <w:rPr>
          <w:color w:val="FF0000"/>
          <w:lang w:eastAsia="pl-PL"/>
        </w:rPr>
        <w:t>rachunek lub fakturę</w:t>
      </w:r>
      <w:r w:rsidRPr="0042176B">
        <w:rPr>
          <w:lang w:eastAsia="pl-PL"/>
        </w:rPr>
        <w:t xml:space="preserve">, a Zleceniodawca zobowiązuje się uregulować należność w terminie </w:t>
      </w:r>
      <w:r w:rsidR="003673B4" w:rsidRPr="003673B4">
        <w:rPr>
          <w:color w:val="FF0000"/>
          <w:lang w:eastAsia="pl-PL"/>
        </w:rPr>
        <w:t>X</w:t>
      </w:r>
      <w:r w:rsidR="003673B4">
        <w:rPr>
          <w:lang w:eastAsia="pl-PL"/>
        </w:rPr>
        <w:t xml:space="preserve"> </w:t>
      </w:r>
      <w:r w:rsidRPr="0042176B">
        <w:rPr>
          <w:lang w:eastAsia="pl-PL"/>
        </w:rPr>
        <w:t>dni od daty otrzymania dokumentu.</w:t>
      </w:r>
    </w:p>
    <w:p w14:paraId="287D25DA" w14:textId="21B79D98" w:rsidR="0042176B" w:rsidRDefault="0042176B" w:rsidP="0042176B">
      <w:pPr>
        <w:pStyle w:val="Akapitzlist"/>
        <w:numPr>
          <w:ilvl w:val="0"/>
          <w:numId w:val="15"/>
        </w:numPr>
      </w:pPr>
      <w:r w:rsidRPr="0042176B">
        <w:rPr>
          <w:lang w:eastAsia="pl-PL"/>
        </w:rPr>
        <w:t>W przypadku zwłoki w płatnościach, Zleceniodawca zapłaci odsetki ustawowe.</w:t>
      </w:r>
    </w:p>
    <w:p w14:paraId="4B21CBBD" w14:textId="28D801CA" w:rsidR="003673B4" w:rsidRPr="0042176B" w:rsidRDefault="003673B4" w:rsidP="0042176B">
      <w:pPr>
        <w:pStyle w:val="Akapitzlist"/>
        <w:numPr>
          <w:ilvl w:val="0"/>
          <w:numId w:val="15"/>
        </w:numPr>
      </w:pPr>
      <w:r w:rsidRPr="009E5EB4">
        <w:rPr>
          <w:szCs w:val="22"/>
        </w:rPr>
        <w:t xml:space="preserve">W przypadku opóźnienia w dostarczeniu dzieła z winy Wykonawcy, Zleceniodawca ma prawo naliczyć karę umowną w wysokości </w:t>
      </w:r>
      <w:r w:rsidRPr="003673B4">
        <w:rPr>
          <w:color w:val="FF0000"/>
          <w:szCs w:val="22"/>
        </w:rPr>
        <w:t>X</w:t>
      </w:r>
      <w:r w:rsidRPr="009E5EB4">
        <w:rPr>
          <w:szCs w:val="22"/>
        </w:rPr>
        <w:t xml:space="preserve">% wartości </w:t>
      </w:r>
      <w:r>
        <w:rPr>
          <w:szCs w:val="22"/>
        </w:rPr>
        <w:t>zlecenia</w:t>
      </w:r>
      <w:r w:rsidRPr="009E5EB4">
        <w:rPr>
          <w:szCs w:val="22"/>
        </w:rPr>
        <w:t xml:space="preserve"> za każdy dzień opóźnienia, nie więcej niż </w:t>
      </w:r>
      <w:r w:rsidRPr="003673B4">
        <w:rPr>
          <w:color w:val="FF0000"/>
          <w:szCs w:val="22"/>
        </w:rPr>
        <w:t>X</w:t>
      </w:r>
      <w:r w:rsidRPr="009E5EB4">
        <w:rPr>
          <w:szCs w:val="22"/>
        </w:rPr>
        <w:t>% całkowitej kwoty.</w:t>
      </w:r>
    </w:p>
    <w:p w14:paraId="0F70ACAB" w14:textId="2B56A840" w:rsidR="00FE4A81" w:rsidRPr="00E91AD1" w:rsidRDefault="00FE4A81" w:rsidP="00FE4A81">
      <w:pPr>
        <w:pStyle w:val="paragraf"/>
      </w:pPr>
      <w:r w:rsidRPr="00E91AD1">
        <w:t xml:space="preserve">§2 Oświadczenie o oryginalności dzieła i wykorzystaniu materiałów </w:t>
      </w:r>
      <w:proofErr w:type="spellStart"/>
      <w:r w:rsidRPr="00E91AD1">
        <w:t>stockowych</w:t>
      </w:r>
      <w:proofErr w:type="spellEnd"/>
    </w:p>
    <w:p w14:paraId="709CE7CC" w14:textId="05D93ACD" w:rsidR="00FE4A81" w:rsidRPr="009E5EB4" w:rsidRDefault="00FE4A81" w:rsidP="00FE4A81">
      <w:pPr>
        <w:keepLines/>
        <w:numPr>
          <w:ilvl w:val="0"/>
          <w:numId w:val="4"/>
        </w:numPr>
        <w:spacing w:line="276" w:lineRule="auto"/>
        <w:rPr>
          <w:szCs w:val="22"/>
        </w:rPr>
      </w:pPr>
      <w:r w:rsidRPr="009E5EB4">
        <w:rPr>
          <w:b/>
          <w:bCs/>
          <w:szCs w:val="22"/>
        </w:rPr>
        <w:t>Oświadczenie Wykonawcy</w:t>
      </w:r>
      <w:r w:rsidRPr="009E5EB4">
        <w:rPr>
          <w:szCs w:val="22"/>
        </w:rPr>
        <w:t>: Przekazywane dzieł</w:t>
      </w:r>
      <w:r w:rsidR="00883214">
        <w:rPr>
          <w:szCs w:val="22"/>
        </w:rPr>
        <w:t>a</w:t>
      </w:r>
      <w:r w:rsidRPr="009E5EB4">
        <w:rPr>
          <w:szCs w:val="22"/>
        </w:rPr>
        <w:t xml:space="preserve"> </w:t>
      </w:r>
      <w:r w:rsidR="00883214">
        <w:rPr>
          <w:szCs w:val="22"/>
        </w:rPr>
        <w:t>są</w:t>
      </w:r>
      <w:r w:rsidRPr="009E5EB4">
        <w:rPr>
          <w:szCs w:val="22"/>
        </w:rPr>
        <w:t xml:space="preserve"> oryginalne, wolne od wszelkich obciążeń prawami osób trzecich oraz nigdy wcześniej nie był</w:t>
      </w:r>
      <w:r w:rsidR="00883214">
        <w:rPr>
          <w:szCs w:val="22"/>
        </w:rPr>
        <w:t>y</w:t>
      </w:r>
      <w:r w:rsidRPr="009E5EB4">
        <w:rPr>
          <w:szCs w:val="22"/>
        </w:rPr>
        <w:t xml:space="preserve"> publikowane, z wyjątkiem ewentualnych elementów pochodzących z zasobów </w:t>
      </w:r>
      <w:proofErr w:type="spellStart"/>
      <w:r w:rsidRPr="009E5EB4">
        <w:rPr>
          <w:szCs w:val="22"/>
        </w:rPr>
        <w:t>stockowych</w:t>
      </w:r>
      <w:proofErr w:type="spellEnd"/>
      <w:r w:rsidRPr="009E5EB4">
        <w:rPr>
          <w:szCs w:val="22"/>
        </w:rPr>
        <w:t>.</w:t>
      </w:r>
    </w:p>
    <w:p w14:paraId="4E75687B" w14:textId="0D69BA8D" w:rsidR="00FE4A81" w:rsidRPr="009E5EB4" w:rsidRDefault="00FE4A81" w:rsidP="00FE4A81">
      <w:pPr>
        <w:keepLines/>
        <w:numPr>
          <w:ilvl w:val="0"/>
          <w:numId w:val="4"/>
        </w:numPr>
        <w:spacing w:line="276" w:lineRule="auto"/>
        <w:rPr>
          <w:szCs w:val="22"/>
        </w:rPr>
      </w:pPr>
      <w:r w:rsidRPr="009E5EB4">
        <w:rPr>
          <w:b/>
          <w:bCs/>
          <w:szCs w:val="22"/>
        </w:rPr>
        <w:t xml:space="preserve">Materiały </w:t>
      </w:r>
      <w:proofErr w:type="spellStart"/>
      <w:r w:rsidRPr="009E5EB4">
        <w:rPr>
          <w:b/>
          <w:bCs/>
          <w:szCs w:val="22"/>
        </w:rPr>
        <w:t>stockowe</w:t>
      </w:r>
      <w:proofErr w:type="spellEnd"/>
      <w:r w:rsidRPr="009E5EB4">
        <w:rPr>
          <w:szCs w:val="22"/>
        </w:rPr>
        <w:t xml:space="preserve">: W przypadku wykorzystania elementów </w:t>
      </w:r>
      <w:proofErr w:type="spellStart"/>
      <w:r w:rsidRPr="009E5EB4">
        <w:rPr>
          <w:szCs w:val="22"/>
        </w:rPr>
        <w:t>stockowych</w:t>
      </w:r>
      <w:proofErr w:type="spellEnd"/>
      <w:r w:rsidRPr="009E5EB4">
        <w:rPr>
          <w:szCs w:val="22"/>
        </w:rPr>
        <w:t xml:space="preserve">, Wykonawca zapewnia, iż posiada na nie stosowną licencję oraz prawa do tych materiałów są uregulowane na mocy odrębnych umów. </w:t>
      </w:r>
    </w:p>
    <w:p w14:paraId="09361BC4" w14:textId="01C97808" w:rsidR="00FE4A81" w:rsidRPr="009E5EB4" w:rsidRDefault="00B56E5F" w:rsidP="00FE4A81">
      <w:pPr>
        <w:keepLines/>
        <w:numPr>
          <w:ilvl w:val="0"/>
          <w:numId w:val="4"/>
        </w:numPr>
        <w:spacing w:line="276" w:lineRule="auto"/>
        <w:rPr>
          <w:szCs w:val="22"/>
        </w:rPr>
      </w:pPr>
      <w:r>
        <w:rPr>
          <w:noProof/>
        </w:rPr>
        <mc:AlternateContent>
          <mc:Choice Requires="wps">
            <w:drawing>
              <wp:anchor distT="0" distB="0" distL="114300" distR="114300" simplePos="0" relativeHeight="251660288" behindDoc="0" locked="0" layoutInCell="1" allowOverlap="1" wp14:anchorId="6E4DA4C1" wp14:editId="2EAF1104">
                <wp:simplePos x="0" y="0"/>
                <wp:positionH relativeFrom="column">
                  <wp:posOffset>-308610</wp:posOffset>
                </wp:positionH>
                <wp:positionV relativeFrom="paragraph">
                  <wp:posOffset>263525</wp:posOffset>
                </wp:positionV>
                <wp:extent cx="6260465" cy="1482725"/>
                <wp:effectExtent l="12700" t="12700" r="13335" b="15875"/>
                <wp:wrapNone/>
                <wp:docPr id="1783984503" name="Pole tekstowe 1"/>
                <wp:cNvGraphicFramePr/>
                <a:graphic xmlns:a="http://schemas.openxmlformats.org/drawingml/2006/main">
                  <a:graphicData uri="http://schemas.microsoft.com/office/word/2010/wordprocessingShape">
                    <wps:wsp>
                      <wps:cNvSpPr txBox="1"/>
                      <wps:spPr>
                        <a:xfrm>
                          <a:off x="0" y="0"/>
                          <a:ext cx="6260465" cy="1482725"/>
                        </a:xfrm>
                        <a:prstGeom prst="rect">
                          <a:avLst/>
                        </a:prstGeom>
                        <a:solidFill>
                          <a:srgbClr val="FFFFFF">
                            <a:alpha val="89804"/>
                          </a:srgbClr>
                        </a:solidFill>
                        <a:ln w="19050">
                          <a:solidFill>
                            <a:srgbClr val="FF0000"/>
                          </a:solidFill>
                        </a:ln>
                      </wps:spPr>
                      <wps:txbx>
                        <w:txbxContent>
                          <w:p w14:paraId="678DA84F" w14:textId="77777777" w:rsidR="00FE4A81" w:rsidRPr="00046F17" w:rsidRDefault="00FE4A81" w:rsidP="00FE4A81">
                            <w:pPr>
                              <w:pStyle w:val="paragraf"/>
                              <w:rPr>
                                <w:color w:val="FF0000"/>
                              </w:rPr>
                            </w:pPr>
                            <w:r w:rsidRPr="00046F17">
                              <w:rPr>
                                <w:color w:val="FF0000"/>
                              </w:rPr>
                              <w:t>Niniejszy wzór umowy ma charakter wyłącznie przykładowy i służy jako punkt wyjścia przy tworzeniu umów między stronami. Treść wzoru nie stanowi porady prawnej. Zaleca się, aby przed użyciem niniejszego wzoru każda ze stron dokonała jego modyfikacji, dostosowując go do indywidualnych potrzeb oraz specyfiki zlecenia, a także skonsultowała się z doradcą prawnym.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E4DA4C1" id="_x0000_s1027" type="#_x0000_t202" style="position:absolute;left:0;text-align:left;margin-left:-24.3pt;margin-top:20.75pt;width:492.95pt;height:116.7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" strokecolor="red" strokeweight="1.5pt">
                <v:fill opacity="58853f"/>
                <v:textbox>
                  <w:txbxContent>
                    <w:p w14:paraId="678DA84F" w14:textId="77777777" w:rsidR="00FE4A81" w:rsidRPr="00046F17" w:rsidRDefault="00FE4A81" w:rsidP="00FE4A81">
                      <w:pPr>
                        <w:pStyle w:val="paragraf"/>
                        <w:rPr>
                          <w:color w:val="FF0000"/>
                        </w:rPr>
                      </w:pPr>
                      <w:r w:rsidRPr="00046F17">
                        <w:rPr>
                          <w:color w:val="FF0000"/>
                        </w:rPr>
                        <w:t>Niniejszy wzór umowy ma charakter wyłącznie przykładowy i służy jako punkt wyjścia przy tworzeniu umów między stronami. Treść wzoru nie stanowi porady prawnej. Zaleca się, aby przed użyciem niniejszego wzoru każda ze stron dokonała jego modyfikacji, dostosowując go do indywidualnych potrzeb oraz specyfiki zlecenia, a także skonsultowała się z doradcą prawnym.</w:t>
                      </w:r>
                    </w:p>
                  </w:txbxContent>
                </v:textbox>
              </v:shape>
            </w:pict>
          </mc:Fallback>
        </mc:AlternateContent>
      </w:r>
      <w:r w:rsidR="00FE4A81" w:rsidRPr="009E5EB4">
        <w:rPr>
          <w:szCs w:val="22"/>
        </w:rPr>
        <w:t xml:space="preserve">Dokumentacja licencyjna dotycząca wykorzystanych materiałów </w:t>
      </w:r>
      <w:proofErr w:type="spellStart"/>
      <w:r w:rsidR="00FE4A81" w:rsidRPr="009E5EB4">
        <w:rPr>
          <w:szCs w:val="22"/>
        </w:rPr>
        <w:t>stockowych</w:t>
      </w:r>
      <w:proofErr w:type="spellEnd"/>
      <w:r w:rsidR="00FE4A81" w:rsidRPr="009E5EB4">
        <w:rPr>
          <w:szCs w:val="22"/>
        </w:rPr>
        <w:t xml:space="preserve"> zostanie dołączona jako załącznik do niniejszej umowy.</w:t>
      </w:r>
    </w:p>
    <w:p w14:paraId="7BD3E2F3" w14:textId="2F1B77EE" w:rsidR="00FE4A81" w:rsidRPr="009E5EB4" w:rsidRDefault="00FE4A81" w:rsidP="00FE4A81">
      <w:pPr>
        <w:pStyle w:val="paragraf"/>
      </w:pPr>
      <w:r w:rsidRPr="009E5EB4">
        <w:t xml:space="preserve">§3 </w:t>
      </w:r>
      <w:r w:rsidR="003673B4">
        <w:t>E</w:t>
      </w:r>
      <w:r w:rsidRPr="009E5EB4">
        <w:t>tapy realizacji</w:t>
      </w:r>
    </w:p>
    <w:p w14:paraId="7E9A6CB3" w14:textId="503261D7" w:rsidR="00FE4A81" w:rsidRPr="009E5EB4" w:rsidRDefault="00FE4A81" w:rsidP="00FE4A81">
      <w:pPr>
        <w:keepLines/>
        <w:numPr>
          <w:ilvl w:val="0"/>
          <w:numId w:val="5"/>
        </w:numPr>
        <w:spacing w:line="276" w:lineRule="auto"/>
        <w:rPr>
          <w:szCs w:val="22"/>
        </w:rPr>
      </w:pPr>
      <w:r w:rsidRPr="009E5EB4">
        <w:rPr>
          <w:b/>
          <w:bCs/>
          <w:szCs w:val="22"/>
        </w:rPr>
        <w:t>Materiały</w:t>
      </w:r>
      <w:r w:rsidRPr="009E5EB4">
        <w:rPr>
          <w:szCs w:val="22"/>
        </w:rPr>
        <w:br/>
        <w:t xml:space="preserve">Zleceniodawca zobowiązuje się </w:t>
      </w:r>
      <w:r w:rsidR="0042176B">
        <w:rPr>
          <w:szCs w:val="22"/>
        </w:rPr>
        <w:t xml:space="preserve">niezwłocznie </w:t>
      </w:r>
      <w:r w:rsidRPr="009E5EB4">
        <w:rPr>
          <w:szCs w:val="22"/>
        </w:rPr>
        <w:t>dostarcz</w:t>
      </w:r>
      <w:r w:rsidR="0042176B">
        <w:rPr>
          <w:szCs w:val="22"/>
        </w:rPr>
        <w:t>a</w:t>
      </w:r>
      <w:r w:rsidRPr="009E5EB4">
        <w:rPr>
          <w:szCs w:val="22"/>
        </w:rPr>
        <w:t>ć materiały niezbędne do wykonania dzieła w </w:t>
      </w:r>
      <w:r w:rsidR="0042176B">
        <w:rPr>
          <w:szCs w:val="22"/>
        </w:rPr>
        <w:t xml:space="preserve">ustalonym </w:t>
      </w:r>
      <w:r w:rsidRPr="009E5EB4">
        <w:rPr>
          <w:szCs w:val="22"/>
        </w:rPr>
        <w:t>terminie.</w:t>
      </w:r>
    </w:p>
    <w:p w14:paraId="05490C3D" w14:textId="7CA684D4" w:rsidR="00FE4A81" w:rsidRPr="009E5EB4" w:rsidRDefault="00FE4A81" w:rsidP="00FE4A81">
      <w:pPr>
        <w:keepLines/>
        <w:numPr>
          <w:ilvl w:val="0"/>
          <w:numId w:val="5"/>
        </w:numPr>
        <w:spacing w:line="276" w:lineRule="auto"/>
        <w:rPr>
          <w:szCs w:val="22"/>
        </w:rPr>
      </w:pPr>
      <w:r w:rsidRPr="009E5EB4">
        <w:rPr>
          <w:b/>
          <w:bCs/>
          <w:szCs w:val="22"/>
        </w:rPr>
        <w:t>Akceptacja</w:t>
      </w:r>
      <w:r w:rsidRPr="009E5EB4">
        <w:rPr>
          <w:szCs w:val="22"/>
        </w:rPr>
        <w:br/>
        <w:t xml:space="preserve">Brak reakcji Zleceniodawcy drogą e-mailową w ciągu </w:t>
      </w:r>
      <w:r w:rsidRPr="003673B4">
        <w:rPr>
          <w:color w:val="FF0000"/>
          <w:szCs w:val="22"/>
        </w:rPr>
        <w:t>X</w:t>
      </w:r>
      <w:r w:rsidRPr="009E5EB4">
        <w:rPr>
          <w:szCs w:val="22"/>
        </w:rPr>
        <w:t xml:space="preserve"> dni od przedstawienia wersji projektu uznaje się za jego akceptację.</w:t>
      </w:r>
    </w:p>
    <w:p w14:paraId="5E67215A" w14:textId="03BA2D61" w:rsidR="00FE4A81" w:rsidRPr="00E91AD1" w:rsidRDefault="00FE4A81" w:rsidP="00FE4A81">
      <w:pPr>
        <w:keepLines/>
        <w:numPr>
          <w:ilvl w:val="0"/>
          <w:numId w:val="5"/>
        </w:numPr>
        <w:spacing w:line="276" w:lineRule="auto"/>
        <w:rPr>
          <w:szCs w:val="22"/>
        </w:rPr>
      </w:pPr>
      <w:r w:rsidRPr="00E91AD1">
        <w:rPr>
          <w:b/>
          <w:bCs/>
          <w:szCs w:val="22"/>
        </w:rPr>
        <w:t>Informowanie o opóźnieniach</w:t>
      </w:r>
      <w:r w:rsidRPr="00E91AD1">
        <w:rPr>
          <w:szCs w:val="22"/>
        </w:rPr>
        <w:br/>
        <w:t>Wykonawca zobowiązuje się informować Zleceniodawcę o wszelkich okolicznościach mogących wpłynąć na opóźnienie realizacji dzieła.</w:t>
      </w:r>
    </w:p>
    <w:p w14:paraId="1CED6F45" w14:textId="77777777" w:rsidR="00FE4A81" w:rsidRPr="009E5EB4" w:rsidRDefault="00FE4A81" w:rsidP="00FE4A81">
      <w:pPr>
        <w:pStyle w:val="paragraf"/>
      </w:pPr>
      <w:r w:rsidRPr="009E5EB4">
        <w:t>§5 Prawa autorskie i pliki źródłowe</w:t>
      </w:r>
    </w:p>
    <w:p w14:paraId="5BD25C31" w14:textId="0AAC0822" w:rsidR="00FE4A81" w:rsidRPr="009E5EB4" w:rsidRDefault="00FE4A81" w:rsidP="00FE4A81">
      <w:pPr>
        <w:keepLines/>
        <w:numPr>
          <w:ilvl w:val="0"/>
          <w:numId w:val="7"/>
        </w:numPr>
        <w:spacing w:line="276" w:lineRule="auto"/>
        <w:rPr>
          <w:szCs w:val="22"/>
        </w:rPr>
      </w:pPr>
      <w:r w:rsidRPr="009E5EB4">
        <w:rPr>
          <w:b/>
          <w:bCs/>
          <w:szCs w:val="22"/>
        </w:rPr>
        <w:t>Przeniesienie praw autorskich</w:t>
      </w:r>
      <w:r w:rsidRPr="009E5EB4">
        <w:rPr>
          <w:szCs w:val="22"/>
        </w:rPr>
        <w:br/>
        <w:t xml:space="preserve">Wykonawca przenosi na Zleceniodawcę autorskie prawa majątkowe do dzieł na następujących polach eksploatacji </w:t>
      </w:r>
      <w:r w:rsidRPr="009E5EB4">
        <w:rPr>
          <w:color w:val="FF0000"/>
          <w:szCs w:val="22"/>
        </w:rPr>
        <w:t>(proszę wykreślić niepotrzebne)</w:t>
      </w:r>
      <w:r w:rsidRPr="009E5EB4">
        <w:rPr>
          <w:szCs w:val="22"/>
        </w:rPr>
        <w:t>:</w:t>
      </w:r>
    </w:p>
    <w:p w14:paraId="3027B17F" w14:textId="77777777" w:rsidR="00FE4A81" w:rsidRPr="009E5EB4" w:rsidRDefault="00FE4A81" w:rsidP="00FE4A81">
      <w:pPr>
        <w:keepLines/>
        <w:numPr>
          <w:ilvl w:val="1"/>
          <w:numId w:val="7"/>
        </w:numPr>
        <w:spacing w:line="276" w:lineRule="auto"/>
        <w:rPr>
          <w:szCs w:val="22"/>
        </w:rPr>
      </w:pPr>
      <w:r w:rsidRPr="009E5EB4">
        <w:rPr>
          <w:szCs w:val="22"/>
        </w:rPr>
        <w:t>utrwalanie i zwielokrotnianie dowolną techniką (druk, zapis cyfrowy, nagranie),</w:t>
      </w:r>
    </w:p>
    <w:p w14:paraId="7DD12BFA" w14:textId="77777777" w:rsidR="00FE4A81" w:rsidRPr="009E5EB4" w:rsidRDefault="00FE4A81" w:rsidP="00FE4A81">
      <w:pPr>
        <w:keepLines/>
        <w:numPr>
          <w:ilvl w:val="1"/>
          <w:numId w:val="7"/>
        </w:numPr>
        <w:spacing w:line="276" w:lineRule="auto"/>
        <w:rPr>
          <w:szCs w:val="22"/>
        </w:rPr>
      </w:pPr>
      <w:r w:rsidRPr="009E5EB4">
        <w:rPr>
          <w:szCs w:val="22"/>
        </w:rPr>
        <w:t>wprowadzanie do obrotu,</w:t>
      </w:r>
    </w:p>
    <w:p w14:paraId="5C9103AA" w14:textId="77777777" w:rsidR="00FE4A81" w:rsidRPr="009E5EB4" w:rsidRDefault="00FE4A81" w:rsidP="00FE4A81">
      <w:pPr>
        <w:keepLines/>
        <w:numPr>
          <w:ilvl w:val="1"/>
          <w:numId w:val="7"/>
        </w:numPr>
        <w:spacing w:line="276" w:lineRule="auto"/>
        <w:rPr>
          <w:szCs w:val="22"/>
        </w:rPr>
      </w:pPr>
      <w:r w:rsidRPr="009E5EB4">
        <w:rPr>
          <w:szCs w:val="22"/>
        </w:rPr>
        <w:t>publiczne udostępnianie, w tym w Internecie,</w:t>
      </w:r>
    </w:p>
    <w:p w14:paraId="42467589" w14:textId="77777777" w:rsidR="00FE4A81" w:rsidRPr="009E5EB4" w:rsidRDefault="00FE4A81" w:rsidP="00FE4A81">
      <w:pPr>
        <w:keepLines/>
        <w:numPr>
          <w:ilvl w:val="1"/>
          <w:numId w:val="7"/>
        </w:numPr>
        <w:spacing w:line="276" w:lineRule="auto"/>
        <w:rPr>
          <w:szCs w:val="22"/>
        </w:rPr>
      </w:pPr>
      <w:r w:rsidRPr="009E5EB4">
        <w:rPr>
          <w:szCs w:val="22"/>
        </w:rPr>
        <w:t>wyświetlanie, odtwarzanie i nadawanie,</w:t>
      </w:r>
    </w:p>
    <w:p w14:paraId="2417EE60" w14:textId="77777777" w:rsidR="00FE4A81" w:rsidRPr="009E5EB4" w:rsidRDefault="00FE4A81" w:rsidP="00FE4A81">
      <w:pPr>
        <w:keepLines/>
        <w:numPr>
          <w:ilvl w:val="1"/>
          <w:numId w:val="7"/>
        </w:numPr>
        <w:spacing w:line="276" w:lineRule="auto"/>
        <w:rPr>
          <w:szCs w:val="22"/>
        </w:rPr>
      </w:pPr>
      <w:r w:rsidRPr="009E5EB4">
        <w:rPr>
          <w:szCs w:val="22"/>
        </w:rPr>
        <w:t>adaptacja, aranżacja, modyfikacja i przetwarzanie,</w:t>
      </w:r>
    </w:p>
    <w:p w14:paraId="4520980A" w14:textId="77777777" w:rsidR="00FE4A81" w:rsidRPr="009E5EB4" w:rsidRDefault="00FE4A81" w:rsidP="00FE4A81">
      <w:pPr>
        <w:keepLines/>
        <w:numPr>
          <w:ilvl w:val="1"/>
          <w:numId w:val="7"/>
        </w:numPr>
        <w:spacing w:line="276" w:lineRule="auto"/>
        <w:rPr>
          <w:szCs w:val="22"/>
        </w:rPr>
      </w:pPr>
      <w:r w:rsidRPr="009E5EB4">
        <w:rPr>
          <w:szCs w:val="22"/>
        </w:rPr>
        <w:t>wykorzystanie w celach marketingowych i reklamowych,</w:t>
      </w:r>
    </w:p>
    <w:p w14:paraId="0E759632" w14:textId="77777777" w:rsidR="00FE4A81" w:rsidRPr="009E5EB4" w:rsidRDefault="00FE4A81" w:rsidP="00FE4A81">
      <w:pPr>
        <w:keepLines/>
        <w:numPr>
          <w:ilvl w:val="1"/>
          <w:numId w:val="7"/>
        </w:numPr>
        <w:spacing w:line="276" w:lineRule="auto"/>
        <w:rPr>
          <w:szCs w:val="22"/>
        </w:rPr>
      </w:pPr>
      <w:r w:rsidRPr="009E5EB4">
        <w:rPr>
          <w:szCs w:val="22"/>
        </w:rPr>
        <w:lastRenderedPageBreak/>
        <w:t>publikacja w mediach społecznościowych,</w:t>
      </w:r>
    </w:p>
    <w:p w14:paraId="500FB87B" w14:textId="034CDDCA" w:rsidR="00FE4A81" w:rsidRPr="009E5EB4" w:rsidRDefault="00FE4A81" w:rsidP="00FE4A81">
      <w:pPr>
        <w:keepLines/>
        <w:numPr>
          <w:ilvl w:val="1"/>
          <w:numId w:val="7"/>
        </w:numPr>
        <w:spacing w:line="276" w:lineRule="auto"/>
        <w:rPr>
          <w:szCs w:val="22"/>
        </w:rPr>
      </w:pPr>
      <w:r w:rsidRPr="009E5EB4">
        <w:rPr>
          <w:szCs w:val="22"/>
        </w:rPr>
        <w:t>inne:</w:t>
      </w:r>
    </w:p>
    <w:p w14:paraId="062528FE" w14:textId="77777777" w:rsidR="00FE4A81" w:rsidRPr="009E5EB4" w:rsidRDefault="00FE4A81" w:rsidP="00FE4A81">
      <w:pPr>
        <w:keepLines/>
        <w:numPr>
          <w:ilvl w:val="0"/>
          <w:numId w:val="7"/>
        </w:numPr>
        <w:spacing w:line="276" w:lineRule="auto"/>
        <w:rPr>
          <w:szCs w:val="22"/>
        </w:rPr>
      </w:pPr>
      <w:r w:rsidRPr="009E5EB4">
        <w:rPr>
          <w:b/>
          <w:bCs/>
          <w:szCs w:val="22"/>
        </w:rPr>
        <w:t>Warunki przeniesienia</w:t>
      </w:r>
      <w:r w:rsidRPr="009E5EB4">
        <w:rPr>
          <w:szCs w:val="22"/>
        </w:rPr>
        <w:br/>
        <w:t>Przeniesienie praw autorskich następuje wyłącznie po otrzymaniu pełnego wynagrodzenia.</w:t>
      </w:r>
    </w:p>
    <w:p w14:paraId="5AA257BD" w14:textId="3FD414BC" w:rsidR="00FE4A81" w:rsidRPr="009E5EB4" w:rsidRDefault="00FE4A81" w:rsidP="00FE4A81">
      <w:pPr>
        <w:keepLines/>
        <w:numPr>
          <w:ilvl w:val="0"/>
          <w:numId w:val="7"/>
        </w:numPr>
        <w:spacing w:line="276" w:lineRule="auto"/>
        <w:rPr>
          <w:szCs w:val="22"/>
        </w:rPr>
      </w:pPr>
      <w:r w:rsidRPr="009E5EB4">
        <w:rPr>
          <w:b/>
          <w:bCs/>
          <w:szCs w:val="22"/>
        </w:rPr>
        <w:t>Prawo do oznaczenia utworu</w:t>
      </w:r>
      <w:r w:rsidRPr="009E5EB4">
        <w:rPr>
          <w:szCs w:val="22"/>
        </w:rPr>
        <w:br/>
        <w:t>Wykonawca zobowiązuje się do nieoznaczania utworu podpisem.</w:t>
      </w:r>
    </w:p>
    <w:p w14:paraId="210CC1BB" w14:textId="2A938191" w:rsidR="00FE4A81" w:rsidRPr="009E5EB4" w:rsidRDefault="00FE4A81" w:rsidP="00FE4A81">
      <w:pPr>
        <w:keepLines/>
        <w:numPr>
          <w:ilvl w:val="0"/>
          <w:numId w:val="7"/>
        </w:numPr>
        <w:spacing w:line="276" w:lineRule="auto"/>
        <w:rPr>
          <w:szCs w:val="22"/>
        </w:rPr>
      </w:pPr>
      <w:r w:rsidRPr="009E5EB4">
        <w:rPr>
          <w:b/>
          <w:bCs/>
          <w:szCs w:val="22"/>
        </w:rPr>
        <w:t>Portfolio</w:t>
      </w:r>
      <w:r w:rsidRPr="009E5EB4">
        <w:rPr>
          <w:szCs w:val="22"/>
        </w:rPr>
        <w:br/>
        <w:t>Wykonawca może umieścić dzieło w swoim portfolio wyłącznie po jego pierwszym oficjalnym opublikowaniu przez Zleceniodawcę lub w innym przypadku po uzyskaniu pisemnej zgody.</w:t>
      </w:r>
    </w:p>
    <w:p w14:paraId="0170F522" w14:textId="106B24F6" w:rsidR="00FE4A81" w:rsidRPr="009E5EB4" w:rsidRDefault="00FE4A81" w:rsidP="00FE4A81">
      <w:pPr>
        <w:keepLines/>
        <w:numPr>
          <w:ilvl w:val="0"/>
          <w:numId w:val="7"/>
        </w:numPr>
        <w:spacing w:line="276" w:lineRule="auto"/>
        <w:rPr>
          <w:szCs w:val="22"/>
        </w:rPr>
      </w:pPr>
      <w:r w:rsidRPr="009E5EB4">
        <w:rPr>
          <w:b/>
          <w:bCs/>
          <w:szCs w:val="22"/>
        </w:rPr>
        <w:t>Publiczne udostępnienie</w:t>
      </w:r>
      <w:r w:rsidRPr="009E5EB4">
        <w:rPr>
          <w:szCs w:val="22"/>
        </w:rPr>
        <w:br/>
        <w:t>Prawo do decydowania o pierwszym publicznym udostępnieniu dzieła przysługuje wyłącznie Zleceniodawcy.</w:t>
      </w:r>
    </w:p>
    <w:p w14:paraId="6578D6CA" w14:textId="449D5915" w:rsidR="00FE4A81" w:rsidRPr="009E5EB4" w:rsidRDefault="00FE4A81" w:rsidP="00FE4A81">
      <w:pPr>
        <w:keepLines/>
        <w:numPr>
          <w:ilvl w:val="0"/>
          <w:numId w:val="7"/>
        </w:numPr>
        <w:spacing w:line="276" w:lineRule="auto"/>
        <w:rPr>
          <w:szCs w:val="22"/>
        </w:rPr>
      </w:pPr>
      <w:r w:rsidRPr="009E5EB4">
        <w:rPr>
          <w:b/>
          <w:bCs/>
          <w:szCs w:val="22"/>
        </w:rPr>
        <w:t>Pliki źródłowe</w:t>
      </w:r>
      <w:r w:rsidRPr="009E5EB4">
        <w:rPr>
          <w:szCs w:val="22"/>
        </w:rPr>
        <w:t xml:space="preserve"> (otwarte) – </w:t>
      </w:r>
      <w:r w:rsidRPr="009E5EB4">
        <w:rPr>
          <w:color w:val="FF0000"/>
          <w:szCs w:val="22"/>
        </w:rPr>
        <w:t>wybierz jeden z poniższych wariantów:</w:t>
      </w:r>
    </w:p>
    <w:p w14:paraId="67D5017C" w14:textId="350E364B" w:rsidR="00FE4A81" w:rsidRPr="009E5EB4" w:rsidRDefault="00FE4A81" w:rsidP="00FE4A81">
      <w:pPr>
        <w:keepLines/>
        <w:numPr>
          <w:ilvl w:val="1"/>
          <w:numId w:val="7"/>
        </w:numPr>
        <w:spacing w:line="276" w:lineRule="auto"/>
        <w:rPr>
          <w:szCs w:val="22"/>
        </w:rPr>
      </w:pPr>
      <w:r w:rsidRPr="009E5EB4">
        <w:rPr>
          <w:b/>
          <w:bCs/>
          <w:szCs w:val="22"/>
        </w:rPr>
        <w:t>a)</w:t>
      </w:r>
      <w:r w:rsidRPr="009E5EB4">
        <w:rPr>
          <w:szCs w:val="22"/>
        </w:rPr>
        <w:t> Nie są przekazywane Zleceniodawcy.</w:t>
      </w:r>
    </w:p>
    <w:p w14:paraId="71A6F23F" w14:textId="5D8BC37F" w:rsidR="00FE4A81" w:rsidRPr="009E5EB4" w:rsidRDefault="00FE4A81" w:rsidP="00FE4A81">
      <w:pPr>
        <w:keepLines/>
        <w:numPr>
          <w:ilvl w:val="1"/>
          <w:numId w:val="7"/>
        </w:numPr>
        <w:spacing w:line="276" w:lineRule="auto"/>
        <w:rPr>
          <w:szCs w:val="22"/>
        </w:rPr>
      </w:pPr>
      <w:r w:rsidRPr="009E5EB4">
        <w:rPr>
          <w:b/>
          <w:bCs/>
          <w:szCs w:val="22"/>
        </w:rPr>
        <w:t>b)</w:t>
      </w:r>
      <w:r w:rsidRPr="009E5EB4">
        <w:rPr>
          <w:szCs w:val="22"/>
        </w:rPr>
        <w:t> Są przekazywane Zleceniodawcy bez dodatkowych kosztów.</w:t>
      </w:r>
    </w:p>
    <w:p w14:paraId="2CA852EC" w14:textId="462C4232" w:rsidR="00FE4A81" w:rsidRPr="009E5EB4" w:rsidRDefault="00B56E5F" w:rsidP="00FE4A81">
      <w:pPr>
        <w:keepLines/>
        <w:numPr>
          <w:ilvl w:val="1"/>
          <w:numId w:val="7"/>
        </w:numPr>
        <w:spacing w:line="276" w:lineRule="auto"/>
        <w:rPr>
          <w:szCs w:val="22"/>
        </w:rPr>
      </w:pPr>
      <w:r>
        <w:rPr>
          <w:noProof/>
        </w:rPr>
        <mc:AlternateContent>
          <mc:Choice Requires="wps">
            <w:drawing>
              <wp:anchor distT="0" distB="0" distL="114300" distR="114300" simplePos="0" relativeHeight="251661312" behindDoc="0" locked="0" layoutInCell="1" allowOverlap="1" wp14:anchorId="7868D792" wp14:editId="0D0D606B">
                <wp:simplePos x="0" y="0"/>
                <wp:positionH relativeFrom="column">
                  <wp:posOffset>-189230</wp:posOffset>
                </wp:positionH>
                <wp:positionV relativeFrom="paragraph">
                  <wp:posOffset>314960</wp:posOffset>
                </wp:positionV>
                <wp:extent cx="6260757" cy="1482811"/>
                <wp:effectExtent l="12700" t="12700" r="13335" b="15875"/>
                <wp:wrapNone/>
                <wp:docPr id="640232367" name="Pole tekstowe 1"/>
                <wp:cNvGraphicFramePr/>
                <a:graphic xmlns:a="http://schemas.openxmlformats.org/drawingml/2006/main">
                  <a:graphicData uri="http://schemas.microsoft.com/office/word/2010/wordprocessingShape">
                    <wps:wsp>
                      <wps:cNvSpPr txBox="1"/>
                      <wps:spPr>
                        <a:xfrm>
                          <a:off x="0" y="0"/>
                          <a:ext cx="6260757" cy="1482811"/>
                        </a:xfrm>
                        <a:prstGeom prst="rect">
                          <a:avLst/>
                        </a:prstGeom>
                        <a:solidFill>
                          <a:srgbClr val="FFFFFF">
                            <a:alpha val="89804"/>
                          </a:srgbClr>
                        </a:solidFill>
                        <a:ln w="19050">
                          <a:solidFill>
                            <a:srgbClr val="FF0000"/>
                          </a:solidFill>
                        </a:ln>
                      </wps:spPr>
                      <wps:txbx>
                        <w:txbxContent>
                          <w:p w14:paraId="5D73BE83" w14:textId="77777777" w:rsidR="00FE4A81" w:rsidRPr="00046F17" w:rsidRDefault="00FE4A81" w:rsidP="00FE4A81">
                            <w:pPr>
                              <w:pStyle w:val="paragraf"/>
                              <w:rPr>
                                <w:color w:val="FF0000"/>
                              </w:rPr>
                            </w:pPr>
                            <w:r w:rsidRPr="00046F17">
                              <w:rPr>
                                <w:color w:val="FF0000"/>
                              </w:rPr>
                              <w:t>Niniejszy wzór umowy ma charakter wyłącznie przykładowy i służy jako punkt wyjścia przy tworzeniu umów między stronami. Treść wzoru nie stanowi porady prawnej. Zaleca się, aby przed użyciem niniejszego wzoru każda ze stron dokonała jego modyfikacji, dostosowując go do indywidualnych potrzeb oraz specyfiki zlecenia, a także skonsultowała się z doradcą prawnym.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868D792" id="_x0000_s1028" type="#_x0000_t202" style="position:absolute;left:0;text-align:left;margin-left:-14.9pt;margin-top:24.8pt;width:492.95pt;height:116.7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" strokecolor="red" strokeweight="1.5pt">
                <v:fill opacity="58853f"/>
                <v:textbox>
                  <w:txbxContent>
                    <w:p w14:paraId="5D73BE83" w14:textId="77777777" w:rsidR="00FE4A81" w:rsidRPr="00046F17" w:rsidRDefault="00FE4A81" w:rsidP="00FE4A81">
                      <w:pPr>
                        <w:pStyle w:val="paragraf"/>
                        <w:rPr>
                          <w:color w:val="FF0000"/>
                        </w:rPr>
                      </w:pPr>
                      <w:r w:rsidRPr="00046F17">
                        <w:rPr>
                          <w:color w:val="FF0000"/>
                        </w:rPr>
                        <w:t>Niniejszy wzór umowy ma charakter wyłącznie przykładowy i służy jako punkt wyjścia przy tworzeniu umów między stronami. Treść wzoru nie stanowi porady prawnej. Zaleca się, aby przed użyciem niniejszego wzoru każda ze stron dokonała jego modyfikacji, dostosowując go do indywidualnych potrzeb oraz specyfiki zlecenia, a także skonsultowała się z doradcą prawnym.</w:t>
                      </w:r>
                    </w:p>
                  </w:txbxContent>
                </v:textbox>
              </v:shape>
            </w:pict>
          </mc:Fallback>
        </mc:AlternateContent>
      </w:r>
      <w:r w:rsidR="00FE4A81" w:rsidRPr="009E5EB4">
        <w:rPr>
          <w:b/>
          <w:bCs/>
          <w:szCs w:val="22"/>
        </w:rPr>
        <w:t>c)</w:t>
      </w:r>
      <w:r w:rsidR="00FE4A81" w:rsidRPr="009E5EB4">
        <w:rPr>
          <w:szCs w:val="22"/>
        </w:rPr>
        <w:t xml:space="preserve"> Są przekazywane Zleceniodawcy, przy czym koszt przekazania wynosi </w:t>
      </w:r>
      <w:r w:rsidR="00FE4A81" w:rsidRPr="009E5EB4">
        <w:rPr>
          <w:color w:val="FF0000"/>
          <w:szCs w:val="22"/>
        </w:rPr>
        <w:t>XXX</w:t>
      </w:r>
      <w:r w:rsidR="00FE4A81" w:rsidRPr="009E5EB4">
        <w:rPr>
          <w:szCs w:val="22"/>
        </w:rPr>
        <w:t xml:space="preserve"> zł.</w:t>
      </w:r>
    </w:p>
    <w:p w14:paraId="50820120" w14:textId="0C4E9B15" w:rsidR="00FE4A81" w:rsidRPr="009E5EB4" w:rsidRDefault="00FE4A81" w:rsidP="00FE4A81">
      <w:pPr>
        <w:keepLines/>
        <w:numPr>
          <w:ilvl w:val="0"/>
          <w:numId w:val="7"/>
        </w:numPr>
        <w:spacing w:line="276" w:lineRule="auto"/>
        <w:rPr>
          <w:szCs w:val="22"/>
        </w:rPr>
      </w:pPr>
      <w:r w:rsidRPr="009E5EB4">
        <w:rPr>
          <w:b/>
          <w:bCs/>
          <w:szCs w:val="22"/>
        </w:rPr>
        <w:t>Utwór zależny</w:t>
      </w:r>
      <w:r w:rsidRPr="009E5EB4">
        <w:rPr>
          <w:szCs w:val="22"/>
        </w:rPr>
        <w:br/>
        <w:t>Opracowanie (utwór zależny) wymaga uprzedniej pisemnej zgody Zleceniodawcy.</w:t>
      </w:r>
    </w:p>
    <w:p w14:paraId="2671F6DA" w14:textId="77777777" w:rsidR="00FE4A81" w:rsidRPr="009E5EB4" w:rsidRDefault="00FE4A81" w:rsidP="00FE4A81">
      <w:pPr>
        <w:pStyle w:val="paragraf"/>
      </w:pPr>
      <w:r w:rsidRPr="009E5EB4">
        <w:t>§6 Odpowiedzialność i rękojmia</w:t>
      </w:r>
    </w:p>
    <w:p w14:paraId="7D17D4F2" w14:textId="77777777" w:rsidR="00FE4A81" w:rsidRPr="009E5EB4" w:rsidRDefault="00FE4A81" w:rsidP="00FE4A81">
      <w:pPr>
        <w:keepLines/>
        <w:numPr>
          <w:ilvl w:val="0"/>
          <w:numId w:val="8"/>
        </w:numPr>
        <w:spacing w:line="276" w:lineRule="auto"/>
        <w:rPr>
          <w:szCs w:val="22"/>
        </w:rPr>
      </w:pPr>
      <w:r w:rsidRPr="009E5EB4">
        <w:rPr>
          <w:b/>
          <w:bCs/>
          <w:szCs w:val="22"/>
        </w:rPr>
        <w:t>Gwarancja wykonania</w:t>
      </w:r>
      <w:r w:rsidRPr="009E5EB4">
        <w:rPr>
          <w:szCs w:val="22"/>
        </w:rPr>
        <w:br/>
        <w:t>Wykonawca gwarantuje wykonanie dzieła zgodnie z umową.</w:t>
      </w:r>
    </w:p>
    <w:p w14:paraId="16513A42" w14:textId="77777777" w:rsidR="00FE4A81" w:rsidRPr="009E5EB4" w:rsidRDefault="00FE4A81" w:rsidP="00FE4A81">
      <w:pPr>
        <w:keepLines/>
        <w:numPr>
          <w:ilvl w:val="0"/>
          <w:numId w:val="8"/>
        </w:numPr>
        <w:spacing w:line="276" w:lineRule="auto"/>
        <w:rPr>
          <w:szCs w:val="22"/>
        </w:rPr>
      </w:pPr>
      <w:r w:rsidRPr="009E5EB4">
        <w:rPr>
          <w:b/>
          <w:bCs/>
          <w:szCs w:val="22"/>
        </w:rPr>
        <w:t>Wyłączenie odpowiedzialności</w:t>
      </w:r>
      <w:r w:rsidRPr="009E5EB4">
        <w:rPr>
          <w:szCs w:val="22"/>
        </w:rPr>
        <w:br/>
        <w:t>Wykonawca nie ponosi odpowiedzialności za sposób wykorzystania dzieła przez Zleceniodawcę.</w:t>
      </w:r>
    </w:p>
    <w:p w14:paraId="4534B07F" w14:textId="77777777" w:rsidR="00FE4A81" w:rsidRPr="009E5EB4" w:rsidRDefault="00FE4A81" w:rsidP="00FE4A81">
      <w:pPr>
        <w:keepLines/>
        <w:numPr>
          <w:ilvl w:val="0"/>
          <w:numId w:val="8"/>
        </w:numPr>
        <w:spacing w:line="276" w:lineRule="auto"/>
        <w:rPr>
          <w:szCs w:val="22"/>
        </w:rPr>
      </w:pPr>
      <w:r w:rsidRPr="009E5EB4">
        <w:rPr>
          <w:b/>
          <w:bCs/>
          <w:szCs w:val="22"/>
        </w:rPr>
        <w:t>Odpowiedzialność Zleceniodawcy</w:t>
      </w:r>
      <w:r w:rsidRPr="009E5EB4">
        <w:rPr>
          <w:szCs w:val="22"/>
        </w:rPr>
        <w:br/>
        <w:t xml:space="preserve">Zleceniodawca ponosi pełną odpowiedzialność za legalność i zgodność z prawem wszystkich materiałów dostarczonych Wykonawcy (w tym zdjęć, grafik, </w:t>
      </w:r>
      <w:proofErr w:type="spellStart"/>
      <w:r w:rsidRPr="009E5EB4">
        <w:rPr>
          <w:szCs w:val="22"/>
        </w:rPr>
        <w:t>fontów</w:t>
      </w:r>
      <w:proofErr w:type="spellEnd"/>
      <w:r w:rsidRPr="009E5EB4">
        <w:rPr>
          <w:szCs w:val="22"/>
        </w:rPr>
        <w:t>, tekstów). Zleceniodawca oświadcza, że posiada wszelkie niezbędne prawa do korzystania z tych materiałów. Wykonawca nie weryfikuje ich legalności i nie ponosi odpowiedzialności za ewentualne roszczenia osób trzecich.</w:t>
      </w:r>
    </w:p>
    <w:p w14:paraId="1163CCA9" w14:textId="77777777" w:rsidR="00FE4A81" w:rsidRPr="009E5EB4" w:rsidRDefault="00FE4A81" w:rsidP="00FE4A81">
      <w:pPr>
        <w:keepLines/>
        <w:numPr>
          <w:ilvl w:val="0"/>
          <w:numId w:val="8"/>
        </w:numPr>
        <w:spacing w:line="276" w:lineRule="auto"/>
        <w:rPr>
          <w:szCs w:val="22"/>
        </w:rPr>
      </w:pPr>
      <w:r w:rsidRPr="009E5EB4">
        <w:rPr>
          <w:b/>
          <w:bCs/>
          <w:szCs w:val="22"/>
        </w:rPr>
        <w:t>Roszczenia dotyczące wad</w:t>
      </w:r>
      <w:r w:rsidRPr="009E5EB4">
        <w:rPr>
          <w:szCs w:val="22"/>
        </w:rPr>
        <w:br/>
        <w:t xml:space="preserve">Wszelkie roszczenia dotyczące ewentualnych wad dzieła muszą być zgłoszone w terminie </w:t>
      </w:r>
      <w:r w:rsidRPr="009E5EB4">
        <w:rPr>
          <w:color w:val="FF0000"/>
          <w:szCs w:val="22"/>
        </w:rPr>
        <w:t>X</w:t>
      </w:r>
      <w:r w:rsidRPr="009E5EB4">
        <w:rPr>
          <w:szCs w:val="22"/>
        </w:rPr>
        <w:t xml:space="preserve"> dni od odbioru danego zlecenia.</w:t>
      </w:r>
    </w:p>
    <w:p w14:paraId="3CAF1EAD" w14:textId="77777777" w:rsidR="00FE4A81" w:rsidRPr="009E5EB4" w:rsidRDefault="00FE4A81" w:rsidP="00FE4A81">
      <w:pPr>
        <w:pStyle w:val="paragraf"/>
      </w:pPr>
      <w:r w:rsidRPr="009E5EB4">
        <w:t>§7 Poufność</w:t>
      </w:r>
    </w:p>
    <w:p w14:paraId="25389DEE" w14:textId="77777777" w:rsidR="00FE4A81" w:rsidRPr="009E5EB4" w:rsidRDefault="00FE4A81" w:rsidP="00FE4A81">
      <w:pPr>
        <w:spacing w:line="276" w:lineRule="auto"/>
        <w:rPr>
          <w:szCs w:val="22"/>
        </w:rPr>
      </w:pPr>
      <w:r w:rsidRPr="009E5EB4">
        <w:rPr>
          <w:szCs w:val="22"/>
        </w:rPr>
        <w:t>Strony zobowiązują się do zachowania poufności warunków niniejszej umowy oraz wszelkich informacji i materiałów przekazanych w związku z realizacją usług, o ile nie są one publicznie dostępne lub nie zostały ujawnione za zgodą drugiej strony.</w:t>
      </w:r>
    </w:p>
    <w:p w14:paraId="080F6717" w14:textId="3A7EFAEA" w:rsidR="00FE4A81" w:rsidRPr="009E5EB4" w:rsidRDefault="00FE4A81" w:rsidP="00FE4A81">
      <w:pPr>
        <w:pStyle w:val="paragraf"/>
      </w:pPr>
      <w:r w:rsidRPr="009E5EB4">
        <w:lastRenderedPageBreak/>
        <w:t>§8 Rozwiązanie umowy i odstąpienie</w:t>
      </w:r>
    </w:p>
    <w:p w14:paraId="2A4C1DB3" w14:textId="71E61C31" w:rsidR="003673B4" w:rsidRDefault="003673B4" w:rsidP="003673B4">
      <w:pPr>
        <w:numPr>
          <w:ilvl w:val="0"/>
          <w:numId w:val="17"/>
        </w:numPr>
        <w:spacing w:before="100" w:beforeAutospacing="1" w:after="100" w:afterAutospacing="1"/>
        <w:rPr>
          <w:color w:val="000000"/>
        </w:rPr>
      </w:pPr>
      <w:r>
        <w:rPr>
          <w:color w:val="000000"/>
        </w:rPr>
        <w:t>Umowa zawierana jest na czas nieokreślony.</w:t>
      </w:r>
    </w:p>
    <w:p w14:paraId="451C241C" w14:textId="215EEBB5" w:rsidR="003673B4" w:rsidRDefault="003673B4" w:rsidP="003673B4">
      <w:pPr>
        <w:numPr>
          <w:ilvl w:val="0"/>
          <w:numId w:val="17"/>
        </w:numPr>
        <w:spacing w:before="100" w:beforeAutospacing="1" w:after="100" w:afterAutospacing="1"/>
        <w:rPr>
          <w:color w:val="000000"/>
        </w:rPr>
      </w:pPr>
      <w:r>
        <w:rPr>
          <w:color w:val="000000"/>
        </w:rPr>
        <w:t>Każda ze stron może rozwiązać niniejszą umowę z zachowaniem 30-dniowego okresu wypowiedzenia.</w:t>
      </w:r>
    </w:p>
    <w:p w14:paraId="63A215F8" w14:textId="48AC6A8C" w:rsidR="003673B4" w:rsidRDefault="003673B4" w:rsidP="003673B4">
      <w:pPr>
        <w:numPr>
          <w:ilvl w:val="0"/>
          <w:numId w:val="17"/>
        </w:numPr>
        <w:spacing w:before="100" w:beforeAutospacing="1" w:after="100" w:afterAutospacing="1"/>
        <w:rPr>
          <w:color w:val="000000"/>
        </w:rPr>
      </w:pPr>
      <w:r>
        <w:rPr>
          <w:color w:val="000000"/>
        </w:rPr>
        <w:t>W przypadku odstąpienia od umowy przez Zleceniodawcę przed zakończeniem miesiąca, rozliczeniu podlega wykonana do tej pory część prac, a należność ustala się proporcjonalnie do zakresu wykonanych usług.</w:t>
      </w:r>
    </w:p>
    <w:p w14:paraId="26C06DE9" w14:textId="289A6216" w:rsidR="003673B4" w:rsidRDefault="003673B4" w:rsidP="003673B4">
      <w:pPr>
        <w:numPr>
          <w:ilvl w:val="0"/>
          <w:numId w:val="17"/>
        </w:numPr>
        <w:spacing w:before="100" w:beforeAutospacing="1" w:after="100" w:afterAutospacing="1"/>
        <w:rPr>
          <w:color w:val="000000"/>
        </w:rPr>
      </w:pPr>
      <w:r>
        <w:rPr>
          <w:color w:val="000000"/>
        </w:rPr>
        <w:t>Wykonawca zobowiązuje się przekazać Zleceniodawcy wszystkie wykonane do dnia rozwiązania umowy materiały oraz współpracować przy uporządkowaniu dokumentacji rozliczeniowej.</w:t>
      </w:r>
    </w:p>
    <w:p w14:paraId="1B230702" w14:textId="45B1B2B8" w:rsidR="00FE4A81" w:rsidRPr="003673B4" w:rsidRDefault="00B56E5F" w:rsidP="003673B4">
      <w:pPr>
        <w:numPr>
          <w:ilvl w:val="0"/>
          <w:numId w:val="17"/>
        </w:numPr>
        <w:spacing w:before="100" w:beforeAutospacing="1" w:after="100" w:afterAutospacing="1"/>
        <w:rPr>
          <w:color w:val="000000"/>
        </w:rPr>
      </w:pPr>
      <w:r>
        <w:rPr>
          <w:noProof/>
        </w:rPr>
        <mc:AlternateContent>
          <mc:Choice Requires="wps">
            <w:drawing>
              <wp:anchor distT="0" distB="0" distL="114300" distR="114300" simplePos="0" relativeHeight="251662336" behindDoc="0" locked="0" layoutInCell="1" allowOverlap="1" wp14:anchorId="7CBB1922" wp14:editId="200D19E3">
                <wp:simplePos x="0" y="0"/>
                <wp:positionH relativeFrom="column">
                  <wp:posOffset>-147955</wp:posOffset>
                </wp:positionH>
                <wp:positionV relativeFrom="paragraph">
                  <wp:posOffset>798195</wp:posOffset>
                </wp:positionV>
                <wp:extent cx="6260757" cy="1482811"/>
                <wp:effectExtent l="12700" t="12700" r="13335" b="15875"/>
                <wp:wrapNone/>
                <wp:docPr id="1006699315" name="Pole tekstowe 1"/>
                <wp:cNvGraphicFramePr/>
                <a:graphic xmlns:a="http://schemas.openxmlformats.org/drawingml/2006/main">
                  <a:graphicData uri="http://schemas.microsoft.com/office/word/2010/wordprocessingShape">
                    <wps:wsp>
                      <wps:cNvSpPr txBox="1"/>
                      <wps:spPr>
                        <a:xfrm>
                          <a:off x="0" y="0"/>
                          <a:ext cx="6260757" cy="1482811"/>
                        </a:xfrm>
                        <a:prstGeom prst="rect">
                          <a:avLst/>
                        </a:prstGeom>
                        <a:solidFill>
                          <a:srgbClr val="FFFFFF">
                            <a:alpha val="89804"/>
                          </a:srgbClr>
                        </a:solidFill>
                        <a:ln w="19050">
                          <a:solidFill>
                            <a:srgbClr val="FF0000"/>
                          </a:solidFill>
                        </a:ln>
                      </wps:spPr>
                      <wps:txbx>
                        <w:txbxContent>
                          <w:p w14:paraId="5F9F701F" w14:textId="77777777" w:rsidR="00FE4A81" w:rsidRPr="00046F17" w:rsidRDefault="00FE4A81" w:rsidP="00FE4A81">
                            <w:pPr>
                              <w:pStyle w:val="paragraf"/>
                              <w:rPr>
                                <w:color w:val="FF0000"/>
                              </w:rPr>
                            </w:pPr>
                            <w:r w:rsidRPr="00046F17">
                              <w:rPr>
                                <w:color w:val="FF0000"/>
                              </w:rPr>
                              <w:t>Niniejszy wzór umowy ma charakter wyłącznie przykładowy i służy jako punkt wyjścia przy tworzeniu umów między stronami. Treść wzoru nie stanowi porady prawnej. Zaleca się, aby przed użyciem niniejszego wzoru każda ze stron dokonała jego modyfikacji, dostosowując go do indywidualnych potrzeb oraz specyfiki zlecenia, a także skonsultowała się z doradcą prawnym.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CBB1922" id="_x0000_s1029" type="#_x0000_t202" style="position:absolute;left:0;text-align:left;margin-left:-11.65pt;margin-top:62.85pt;width:492.95pt;height:116.7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" strokecolor="red" strokeweight="1.5pt">
                <v:fill opacity="58853f"/>
                <v:textbox>
                  <w:txbxContent>
                    <w:p w14:paraId="5F9F701F" w14:textId="77777777" w:rsidR="00FE4A81" w:rsidRPr="00046F17" w:rsidRDefault="00FE4A81" w:rsidP="00FE4A81">
                      <w:pPr>
                        <w:pStyle w:val="paragraf"/>
                        <w:rPr>
                          <w:color w:val="FF0000"/>
                        </w:rPr>
                      </w:pPr>
                      <w:r w:rsidRPr="00046F17">
                        <w:rPr>
                          <w:color w:val="FF0000"/>
                        </w:rPr>
                        <w:t>Niniejszy wzór umowy ma charakter wyłącznie przykładowy i służy jako punkt wyjścia przy tworzeniu umów między stronami. Treść wzoru nie stanowi porady prawnej. Zaleca się, aby przed użyciem niniejszego wzoru każda ze stron dokonała jego modyfikacji, dostosowując go do indywidualnych potrzeb oraz specyfiki zlecenia, a także skonsultowała się z doradcą prawnym.</w:t>
                      </w:r>
                    </w:p>
                  </w:txbxContent>
                </v:textbox>
              </v:shape>
            </w:pict>
          </mc:Fallback>
        </mc:AlternateContent>
      </w:r>
      <w:r w:rsidR="00FE4A81" w:rsidRPr="003673B4">
        <w:rPr>
          <w:szCs w:val="22"/>
        </w:rPr>
        <w:t>Wszelkie spory wynikające z niniejszej umowy strony zobowiązują się rozwiązywać w pierwszej kolejności poprzez mediację. W przypadku braku porozumienia mediacyjnego, spór zostanie skierowany do właściwego sądu zgodnie z obowiązującymi przepisami.</w:t>
      </w:r>
    </w:p>
    <w:p w14:paraId="29D095FE" w14:textId="1B9F6A52" w:rsidR="00FE4A81" w:rsidRPr="009E5EB4" w:rsidRDefault="00FE4A81" w:rsidP="00FE4A81">
      <w:pPr>
        <w:pStyle w:val="paragraf"/>
      </w:pPr>
      <w:r w:rsidRPr="009E5EB4">
        <w:t>§9 Postanowienia końcowe</w:t>
      </w:r>
    </w:p>
    <w:p w14:paraId="421708F1" w14:textId="2F232F6D" w:rsidR="00FE4A81" w:rsidRPr="009E5EB4" w:rsidRDefault="00FE4A81" w:rsidP="00FE4A81">
      <w:pPr>
        <w:keepLines/>
        <w:numPr>
          <w:ilvl w:val="0"/>
          <w:numId w:val="11"/>
        </w:numPr>
        <w:spacing w:line="276" w:lineRule="auto"/>
        <w:rPr>
          <w:szCs w:val="22"/>
        </w:rPr>
      </w:pPr>
      <w:r w:rsidRPr="009E5EB4">
        <w:rPr>
          <w:b/>
          <w:bCs/>
          <w:szCs w:val="22"/>
        </w:rPr>
        <w:t>Integralność umowy</w:t>
      </w:r>
      <w:r>
        <w:rPr>
          <w:b/>
          <w:bCs/>
          <w:szCs w:val="22"/>
        </w:rPr>
        <w:br/>
      </w:r>
      <w:r w:rsidRPr="009E5EB4">
        <w:rPr>
          <w:szCs w:val="22"/>
        </w:rPr>
        <w:t>Niniejszy dokument stanowi całość ustaleń między stronami i zastępuje wszelkie wcześniejsze ustalenia ustne lub pisemne dotyczące przedmiotu umowy.</w:t>
      </w:r>
    </w:p>
    <w:p w14:paraId="08BECCF6" w14:textId="77777777" w:rsidR="00FE4A81" w:rsidRPr="009E5EB4" w:rsidRDefault="00FE4A81" w:rsidP="00FE4A81">
      <w:pPr>
        <w:keepLines/>
        <w:numPr>
          <w:ilvl w:val="0"/>
          <w:numId w:val="11"/>
        </w:numPr>
        <w:spacing w:line="276" w:lineRule="auto"/>
        <w:rPr>
          <w:szCs w:val="22"/>
        </w:rPr>
      </w:pPr>
      <w:r w:rsidRPr="009E5EB4">
        <w:rPr>
          <w:b/>
          <w:bCs/>
          <w:szCs w:val="22"/>
        </w:rPr>
        <w:t>Zmiany umowy</w:t>
      </w:r>
      <w:r w:rsidRPr="009E5EB4">
        <w:rPr>
          <w:szCs w:val="22"/>
        </w:rPr>
        <w:br/>
        <w:t>Wszelkie zmiany niniejszej umowy wymagają formy pisemnej lub elektronicznej z kwalifikowanym podpisem.</w:t>
      </w:r>
    </w:p>
    <w:p w14:paraId="1AC9B0D1" w14:textId="77777777" w:rsidR="00FE4A81" w:rsidRPr="009E5EB4" w:rsidRDefault="00FE4A81" w:rsidP="00FE4A81">
      <w:pPr>
        <w:keepLines/>
        <w:numPr>
          <w:ilvl w:val="0"/>
          <w:numId w:val="11"/>
        </w:numPr>
        <w:spacing w:line="276" w:lineRule="auto"/>
        <w:rPr>
          <w:szCs w:val="22"/>
        </w:rPr>
      </w:pPr>
      <w:r w:rsidRPr="009E5EB4">
        <w:rPr>
          <w:b/>
          <w:bCs/>
          <w:szCs w:val="22"/>
        </w:rPr>
        <w:t>Prawo właściwe</w:t>
      </w:r>
      <w:r w:rsidRPr="009E5EB4">
        <w:rPr>
          <w:szCs w:val="22"/>
        </w:rPr>
        <w:br/>
        <w:t>W sprawach nieuregulowanych niniejszą umową zastosowanie mają przepisy Kodeksu cywilnego oraz ustawy o prawie autorskim i prawach pokrewnych.</w:t>
      </w:r>
    </w:p>
    <w:p w14:paraId="46910549" w14:textId="77777777" w:rsidR="00FE4A81" w:rsidRPr="009E5EB4" w:rsidRDefault="00FE4A81" w:rsidP="00FE4A81">
      <w:pPr>
        <w:spacing w:line="276" w:lineRule="auto"/>
        <w:rPr>
          <w:szCs w:val="22"/>
        </w:rPr>
      </w:pPr>
    </w:p>
    <w:p w14:paraId="4484A6AC" w14:textId="77777777" w:rsidR="00FE4A81" w:rsidRDefault="00FE4A81" w:rsidP="00FE4A81">
      <w:pPr>
        <w:spacing w:line="276" w:lineRule="auto"/>
        <w:rPr>
          <w:b/>
          <w:bCs/>
          <w:szCs w:val="22"/>
        </w:rPr>
      </w:pPr>
    </w:p>
    <w:p w14:paraId="2FFAF691" w14:textId="77777777" w:rsidR="00FE4A81" w:rsidRDefault="00FE4A81" w:rsidP="00FE4A81">
      <w:pPr>
        <w:spacing w:line="276" w:lineRule="auto"/>
        <w:rPr>
          <w:b/>
          <w:bCs/>
          <w:szCs w:val="22"/>
        </w:rPr>
      </w:pPr>
    </w:p>
    <w:p w14:paraId="49D1E999" w14:textId="77777777" w:rsidR="00FE4A81" w:rsidRPr="009E5EB4" w:rsidRDefault="00FE4A81" w:rsidP="00FE4A81">
      <w:pPr>
        <w:spacing w:line="276" w:lineRule="auto"/>
        <w:rPr>
          <w:b/>
          <w:bCs/>
          <w:szCs w:val="22"/>
        </w:rPr>
      </w:pPr>
      <w:r w:rsidRPr="009E5EB4">
        <w:rPr>
          <w:b/>
          <w:bCs/>
          <w:szCs w:val="22"/>
        </w:rPr>
        <w:t>Podpisy Stron</w:t>
      </w:r>
    </w:p>
    <w:p w14:paraId="14FB7305" w14:textId="77777777" w:rsidR="00FE4A81" w:rsidRDefault="00FE4A81" w:rsidP="00FE4A81">
      <w:pPr>
        <w:spacing w:line="276" w:lineRule="auto"/>
        <w:rPr>
          <w:b/>
          <w:bCs/>
          <w:szCs w:val="22"/>
        </w:rPr>
      </w:pPr>
    </w:p>
    <w:p w14:paraId="0D783187" w14:textId="77777777" w:rsidR="00FE4A81" w:rsidRPr="009E5EB4" w:rsidRDefault="00FE4A81" w:rsidP="00FE4A81">
      <w:pPr>
        <w:spacing w:line="276" w:lineRule="auto"/>
        <w:ind w:left="1416" w:firstLine="708"/>
        <w:rPr>
          <w:szCs w:val="22"/>
        </w:rPr>
      </w:pPr>
      <w:r w:rsidRPr="009E5EB4">
        <w:rPr>
          <w:b/>
          <w:bCs/>
          <w:szCs w:val="22"/>
        </w:rPr>
        <w:t>Zleceniodawca</w:t>
      </w:r>
      <w:r w:rsidRPr="009E5EB4">
        <w:rPr>
          <w:szCs w:val="22"/>
        </w:rPr>
        <w:t>:</w:t>
      </w:r>
      <w:r>
        <w:rPr>
          <w:szCs w:val="22"/>
        </w:rPr>
        <w:tab/>
      </w:r>
      <w:r>
        <w:rPr>
          <w:szCs w:val="22"/>
        </w:rPr>
        <w:tab/>
      </w:r>
      <w:r>
        <w:rPr>
          <w:szCs w:val="22"/>
        </w:rPr>
        <w:tab/>
      </w:r>
      <w:r>
        <w:rPr>
          <w:szCs w:val="22"/>
        </w:rPr>
        <w:tab/>
      </w:r>
      <w:r w:rsidRPr="00E91AD1">
        <w:rPr>
          <w:b/>
          <w:bCs/>
          <w:szCs w:val="22"/>
        </w:rPr>
        <w:t>W</w:t>
      </w:r>
      <w:r w:rsidRPr="009E5EB4">
        <w:rPr>
          <w:b/>
          <w:bCs/>
          <w:szCs w:val="22"/>
        </w:rPr>
        <w:t>ykonawca</w:t>
      </w:r>
      <w:r w:rsidRPr="009E5EB4">
        <w:rPr>
          <w:szCs w:val="22"/>
        </w:rPr>
        <w:t>:</w:t>
      </w:r>
    </w:p>
    <w:p w14:paraId="5710D00C" w14:textId="77777777" w:rsidR="00FE4A81" w:rsidRPr="009E5EB4" w:rsidRDefault="00FE4A81" w:rsidP="00FE4A81">
      <w:pPr>
        <w:spacing w:line="276" w:lineRule="auto"/>
        <w:rPr>
          <w:szCs w:val="22"/>
        </w:rPr>
      </w:pPr>
    </w:p>
    <w:p w14:paraId="5F7EC195" w14:textId="77777777" w:rsidR="00824437" w:rsidRPr="00FE4A81" w:rsidRDefault="00824437" w:rsidP="00FE4A81"/>
    <w:sectPr w:rsidR="00824437" w:rsidRPr="00FE4A8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SF Pro">
    <w:panose1 w:val="00000000000000000000"/>
    <w:charset w:val="00"/>
    <w:family w:val="auto"/>
    <w:pitch w:val="variable"/>
    <w:sig w:usb0="E10002FF" w:usb1="5241EDFF" w:usb2="0400802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7012A"/>
    <w:multiLevelType w:val="multilevel"/>
    <w:tmpl w:val="A82C3E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63D563B"/>
    <w:multiLevelType w:val="multilevel"/>
    <w:tmpl w:val="E12633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3049F1"/>
    <w:multiLevelType w:val="multilevel"/>
    <w:tmpl w:val="CF187C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2C0FBA"/>
    <w:multiLevelType w:val="hybridMultilevel"/>
    <w:tmpl w:val="A9CA4E7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9013B79"/>
    <w:multiLevelType w:val="multilevel"/>
    <w:tmpl w:val="8B8C22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F4346F9"/>
    <w:multiLevelType w:val="multilevel"/>
    <w:tmpl w:val="044072D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A2B386E"/>
    <w:multiLevelType w:val="multilevel"/>
    <w:tmpl w:val="3FEEF9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0DD2F94"/>
    <w:multiLevelType w:val="multilevel"/>
    <w:tmpl w:val="0D1A22B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127360E"/>
    <w:multiLevelType w:val="multilevel"/>
    <w:tmpl w:val="E0662D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3B654E4"/>
    <w:multiLevelType w:val="hybridMultilevel"/>
    <w:tmpl w:val="07B4CF8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71001BE"/>
    <w:multiLevelType w:val="hybridMultilevel"/>
    <w:tmpl w:val="4298466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4D63226E"/>
    <w:multiLevelType w:val="multilevel"/>
    <w:tmpl w:val="425E891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F6D5579"/>
    <w:multiLevelType w:val="multilevel"/>
    <w:tmpl w:val="3FEEF9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12076E8"/>
    <w:multiLevelType w:val="hybridMultilevel"/>
    <w:tmpl w:val="4298466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D054AD8"/>
    <w:multiLevelType w:val="multilevel"/>
    <w:tmpl w:val="258E16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7984AC0"/>
    <w:multiLevelType w:val="multilevel"/>
    <w:tmpl w:val="BAE0D8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EE20687"/>
    <w:multiLevelType w:val="multilevel"/>
    <w:tmpl w:val="3FEEF9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084526899">
    <w:abstractNumId w:val="2"/>
  </w:num>
  <w:num w:numId="2" w16cid:durableId="1804152272">
    <w:abstractNumId w:val="15"/>
  </w:num>
  <w:num w:numId="3" w16cid:durableId="1225532565">
    <w:abstractNumId w:val="6"/>
  </w:num>
  <w:num w:numId="4" w16cid:durableId="345059939">
    <w:abstractNumId w:val="1"/>
  </w:num>
  <w:num w:numId="5" w16cid:durableId="999044961">
    <w:abstractNumId w:val="11"/>
  </w:num>
  <w:num w:numId="6" w16cid:durableId="1009672691">
    <w:abstractNumId w:val="7"/>
  </w:num>
  <w:num w:numId="7" w16cid:durableId="2015763214">
    <w:abstractNumId w:val="5"/>
  </w:num>
  <w:num w:numId="8" w16cid:durableId="317073866">
    <w:abstractNumId w:val="4"/>
  </w:num>
  <w:num w:numId="9" w16cid:durableId="1408531685">
    <w:abstractNumId w:val="0"/>
  </w:num>
  <w:num w:numId="10" w16cid:durableId="957031139">
    <w:abstractNumId w:val="8"/>
  </w:num>
  <w:num w:numId="11" w16cid:durableId="90392305">
    <w:abstractNumId w:val="14"/>
  </w:num>
  <w:num w:numId="12" w16cid:durableId="585918701">
    <w:abstractNumId w:val="9"/>
  </w:num>
  <w:num w:numId="13" w16cid:durableId="1208757551">
    <w:abstractNumId w:val="12"/>
  </w:num>
  <w:num w:numId="14" w16cid:durableId="248200047">
    <w:abstractNumId w:val="3"/>
  </w:num>
  <w:num w:numId="15" w16cid:durableId="553078105">
    <w:abstractNumId w:val="10"/>
  </w:num>
  <w:num w:numId="16" w16cid:durableId="1717660767">
    <w:abstractNumId w:val="13"/>
  </w:num>
  <w:num w:numId="17" w16cid:durableId="38706843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4437"/>
    <w:rsid w:val="000D02E6"/>
    <w:rsid w:val="000F5D30"/>
    <w:rsid w:val="00247720"/>
    <w:rsid w:val="002C460A"/>
    <w:rsid w:val="003673B4"/>
    <w:rsid w:val="0042176B"/>
    <w:rsid w:val="00513278"/>
    <w:rsid w:val="00541E13"/>
    <w:rsid w:val="00665F7E"/>
    <w:rsid w:val="006D3594"/>
    <w:rsid w:val="00742D23"/>
    <w:rsid w:val="00824437"/>
    <w:rsid w:val="00883214"/>
    <w:rsid w:val="009E415A"/>
    <w:rsid w:val="009F264F"/>
    <w:rsid w:val="00AA58E4"/>
    <w:rsid w:val="00AB759D"/>
    <w:rsid w:val="00B56E5F"/>
    <w:rsid w:val="00EE22D8"/>
    <w:rsid w:val="00FE4A8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C0FC02"/>
  <w15:chartTrackingRefBased/>
  <w15:docId w15:val="{FFEC5A5A-B963-934A-AD63-C3438E254F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2176B"/>
    <w:rPr>
      <w:rFonts w:ascii="SF Pro" w:hAnsi="SF Pro"/>
      <w:kern w:val="2"/>
      <w:sz w:val="24"/>
      <w:szCs w:val="24"/>
      <w:lang w:eastAsia="en-US"/>
    </w:rPr>
  </w:style>
  <w:style w:type="paragraph" w:styleId="Nagwek1">
    <w:name w:val="heading 1"/>
    <w:basedOn w:val="Normalny"/>
    <w:next w:val="Normalny"/>
    <w:link w:val="Nagwek1Znak"/>
    <w:uiPriority w:val="9"/>
    <w:qFormat/>
    <w:rsid w:val="00824437"/>
    <w:pPr>
      <w:keepNext/>
      <w:keepLines/>
      <w:spacing w:before="360" w:after="80"/>
      <w:outlineLvl w:val="0"/>
    </w:pPr>
    <w:rPr>
      <w:rFonts w:ascii="Aptos Display" w:eastAsia="Times New Roman" w:hAnsi="Aptos Display"/>
      <w:color w:val="0F4761"/>
      <w:sz w:val="40"/>
      <w:szCs w:val="40"/>
    </w:rPr>
  </w:style>
  <w:style w:type="paragraph" w:styleId="Nagwek2">
    <w:name w:val="heading 2"/>
    <w:basedOn w:val="Normalny"/>
    <w:next w:val="Normalny"/>
    <w:link w:val="Nagwek2Znak"/>
    <w:uiPriority w:val="9"/>
    <w:semiHidden/>
    <w:unhideWhenUsed/>
    <w:qFormat/>
    <w:rsid w:val="00824437"/>
    <w:pPr>
      <w:keepNext/>
      <w:keepLines/>
      <w:spacing w:before="160" w:after="80"/>
      <w:outlineLvl w:val="1"/>
    </w:pPr>
    <w:rPr>
      <w:rFonts w:ascii="Aptos Display" w:eastAsia="Times New Roman" w:hAnsi="Aptos Display"/>
      <w:color w:val="0F4761"/>
      <w:sz w:val="32"/>
      <w:szCs w:val="32"/>
    </w:rPr>
  </w:style>
  <w:style w:type="paragraph" w:styleId="Nagwek3">
    <w:name w:val="heading 3"/>
    <w:basedOn w:val="Normalny"/>
    <w:next w:val="Normalny"/>
    <w:link w:val="Nagwek3Znak"/>
    <w:uiPriority w:val="9"/>
    <w:semiHidden/>
    <w:unhideWhenUsed/>
    <w:qFormat/>
    <w:rsid w:val="00824437"/>
    <w:pPr>
      <w:keepNext/>
      <w:keepLines/>
      <w:spacing w:before="160" w:after="80"/>
      <w:outlineLvl w:val="2"/>
    </w:pPr>
    <w:rPr>
      <w:rFonts w:eastAsia="Times New Roman"/>
      <w:color w:val="0F4761"/>
      <w:sz w:val="28"/>
      <w:szCs w:val="28"/>
    </w:rPr>
  </w:style>
  <w:style w:type="paragraph" w:styleId="Nagwek4">
    <w:name w:val="heading 4"/>
    <w:basedOn w:val="Normalny"/>
    <w:next w:val="Normalny"/>
    <w:link w:val="Nagwek4Znak"/>
    <w:uiPriority w:val="9"/>
    <w:semiHidden/>
    <w:unhideWhenUsed/>
    <w:qFormat/>
    <w:rsid w:val="00824437"/>
    <w:pPr>
      <w:keepNext/>
      <w:keepLines/>
      <w:spacing w:before="80" w:after="40"/>
      <w:outlineLvl w:val="3"/>
    </w:pPr>
    <w:rPr>
      <w:rFonts w:eastAsia="Times New Roman"/>
      <w:i/>
      <w:iCs/>
      <w:color w:val="0F4761"/>
    </w:rPr>
  </w:style>
  <w:style w:type="paragraph" w:styleId="Nagwek5">
    <w:name w:val="heading 5"/>
    <w:basedOn w:val="Normalny"/>
    <w:next w:val="Normalny"/>
    <w:link w:val="Nagwek5Znak"/>
    <w:uiPriority w:val="9"/>
    <w:semiHidden/>
    <w:unhideWhenUsed/>
    <w:qFormat/>
    <w:rsid w:val="00824437"/>
    <w:pPr>
      <w:keepNext/>
      <w:keepLines/>
      <w:spacing w:before="80" w:after="40"/>
      <w:outlineLvl w:val="4"/>
    </w:pPr>
    <w:rPr>
      <w:rFonts w:eastAsia="Times New Roman"/>
      <w:color w:val="0F4761"/>
    </w:rPr>
  </w:style>
  <w:style w:type="paragraph" w:styleId="Nagwek6">
    <w:name w:val="heading 6"/>
    <w:basedOn w:val="Normalny"/>
    <w:next w:val="Normalny"/>
    <w:link w:val="Nagwek6Znak"/>
    <w:uiPriority w:val="9"/>
    <w:semiHidden/>
    <w:unhideWhenUsed/>
    <w:qFormat/>
    <w:rsid w:val="00824437"/>
    <w:pPr>
      <w:keepNext/>
      <w:keepLines/>
      <w:spacing w:before="40"/>
      <w:outlineLvl w:val="5"/>
    </w:pPr>
    <w:rPr>
      <w:rFonts w:eastAsia="Times New Roman"/>
      <w:i/>
      <w:iCs/>
      <w:color w:val="595959"/>
    </w:rPr>
  </w:style>
  <w:style w:type="paragraph" w:styleId="Nagwek7">
    <w:name w:val="heading 7"/>
    <w:basedOn w:val="Normalny"/>
    <w:next w:val="Normalny"/>
    <w:link w:val="Nagwek7Znak"/>
    <w:uiPriority w:val="9"/>
    <w:semiHidden/>
    <w:unhideWhenUsed/>
    <w:qFormat/>
    <w:rsid w:val="00824437"/>
    <w:pPr>
      <w:keepNext/>
      <w:keepLines/>
      <w:spacing w:before="40"/>
      <w:outlineLvl w:val="6"/>
    </w:pPr>
    <w:rPr>
      <w:rFonts w:eastAsia="Times New Roman"/>
      <w:color w:val="595959"/>
    </w:rPr>
  </w:style>
  <w:style w:type="paragraph" w:styleId="Nagwek8">
    <w:name w:val="heading 8"/>
    <w:basedOn w:val="Normalny"/>
    <w:next w:val="Normalny"/>
    <w:link w:val="Nagwek8Znak"/>
    <w:uiPriority w:val="9"/>
    <w:semiHidden/>
    <w:unhideWhenUsed/>
    <w:qFormat/>
    <w:rsid w:val="00824437"/>
    <w:pPr>
      <w:keepNext/>
      <w:keepLines/>
      <w:outlineLvl w:val="7"/>
    </w:pPr>
    <w:rPr>
      <w:rFonts w:eastAsia="Times New Roman"/>
      <w:i/>
      <w:iCs/>
      <w:color w:val="272727"/>
    </w:rPr>
  </w:style>
  <w:style w:type="paragraph" w:styleId="Nagwek9">
    <w:name w:val="heading 9"/>
    <w:basedOn w:val="Normalny"/>
    <w:next w:val="Normalny"/>
    <w:link w:val="Nagwek9Znak"/>
    <w:uiPriority w:val="9"/>
    <w:semiHidden/>
    <w:unhideWhenUsed/>
    <w:qFormat/>
    <w:rsid w:val="00824437"/>
    <w:pPr>
      <w:keepNext/>
      <w:keepLines/>
      <w:outlineLvl w:val="8"/>
    </w:pPr>
    <w:rPr>
      <w:rFonts w:eastAsia="Times New Roman"/>
      <w:color w:val="272727"/>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sid w:val="00824437"/>
    <w:rPr>
      <w:rFonts w:ascii="Aptos Display" w:eastAsia="Times New Roman" w:hAnsi="Aptos Display" w:cs="Times New Roman"/>
      <w:color w:val="0F4761"/>
      <w:sz w:val="40"/>
      <w:szCs w:val="40"/>
    </w:rPr>
  </w:style>
  <w:style w:type="character" w:customStyle="1" w:styleId="Nagwek2Znak">
    <w:name w:val="Nagłówek 2 Znak"/>
    <w:link w:val="Nagwek2"/>
    <w:uiPriority w:val="9"/>
    <w:semiHidden/>
    <w:rsid w:val="00824437"/>
    <w:rPr>
      <w:rFonts w:ascii="Aptos Display" w:eastAsia="Times New Roman" w:hAnsi="Aptos Display" w:cs="Times New Roman"/>
      <w:color w:val="0F4761"/>
      <w:sz w:val="32"/>
      <w:szCs w:val="32"/>
    </w:rPr>
  </w:style>
  <w:style w:type="character" w:customStyle="1" w:styleId="Nagwek3Znak">
    <w:name w:val="Nagłówek 3 Znak"/>
    <w:link w:val="Nagwek3"/>
    <w:uiPriority w:val="9"/>
    <w:semiHidden/>
    <w:rsid w:val="00824437"/>
    <w:rPr>
      <w:rFonts w:eastAsia="Times New Roman" w:cs="Times New Roman"/>
      <w:color w:val="0F4761"/>
      <w:sz w:val="28"/>
      <w:szCs w:val="28"/>
    </w:rPr>
  </w:style>
  <w:style w:type="character" w:customStyle="1" w:styleId="Nagwek4Znak">
    <w:name w:val="Nagłówek 4 Znak"/>
    <w:link w:val="Nagwek4"/>
    <w:uiPriority w:val="9"/>
    <w:semiHidden/>
    <w:rsid w:val="00824437"/>
    <w:rPr>
      <w:rFonts w:eastAsia="Times New Roman" w:cs="Times New Roman"/>
      <w:i/>
      <w:iCs/>
      <w:color w:val="0F4761"/>
    </w:rPr>
  </w:style>
  <w:style w:type="character" w:customStyle="1" w:styleId="Nagwek5Znak">
    <w:name w:val="Nagłówek 5 Znak"/>
    <w:link w:val="Nagwek5"/>
    <w:uiPriority w:val="9"/>
    <w:semiHidden/>
    <w:rsid w:val="00824437"/>
    <w:rPr>
      <w:rFonts w:eastAsia="Times New Roman" w:cs="Times New Roman"/>
      <w:color w:val="0F4761"/>
    </w:rPr>
  </w:style>
  <w:style w:type="character" w:customStyle="1" w:styleId="Nagwek6Znak">
    <w:name w:val="Nagłówek 6 Znak"/>
    <w:link w:val="Nagwek6"/>
    <w:uiPriority w:val="9"/>
    <w:semiHidden/>
    <w:rsid w:val="00824437"/>
    <w:rPr>
      <w:rFonts w:eastAsia="Times New Roman" w:cs="Times New Roman"/>
      <w:i/>
      <w:iCs/>
      <w:color w:val="595959"/>
    </w:rPr>
  </w:style>
  <w:style w:type="character" w:customStyle="1" w:styleId="Nagwek7Znak">
    <w:name w:val="Nagłówek 7 Znak"/>
    <w:link w:val="Nagwek7"/>
    <w:uiPriority w:val="9"/>
    <w:semiHidden/>
    <w:rsid w:val="00824437"/>
    <w:rPr>
      <w:rFonts w:eastAsia="Times New Roman" w:cs="Times New Roman"/>
      <w:color w:val="595959"/>
    </w:rPr>
  </w:style>
  <w:style w:type="character" w:customStyle="1" w:styleId="Nagwek8Znak">
    <w:name w:val="Nagłówek 8 Znak"/>
    <w:link w:val="Nagwek8"/>
    <w:uiPriority w:val="9"/>
    <w:semiHidden/>
    <w:rsid w:val="00824437"/>
    <w:rPr>
      <w:rFonts w:eastAsia="Times New Roman" w:cs="Times New Roman"/>
      <w:i/>
      <w:iCs/>
      <w:color w:val="272727"/>
    </w:rPr>
  </w:style>
  <w:style w:type="character" w:customStyle="1" w:styleId="Nagwek9Znak">
    <w:name w:val="Nagłówek 9 Znak"/>
    <w:link w:val="Nagwek9"/>
    <w:uiPriority w:val="9"/>
    <w:semiHidden/>
    <w:rsid w:val="00824437"/>
    <w:rPr>
      <w:rFonts w:eastAsia="Times New Roman" w:cs="Times New Roman"/>
      <w:color w:val="272727"/>
    </w:rPr>
  </w:style>
  <w:style w:type="paragraph" w:styleId="Tytu">
    <w:name w:val="Title"/>
    <w:basedOn w:val="Normalny"/>
    <w:next w:val="Normalny"/>
    <w:link w:val="TytuZnak"/>
    <w:uiPriority w:val="10"/>
    <w:qFormat/>
    <w:rsid w:val="00824437"/>
    <w:pPr>
      <w:spacing w:after="80"/>
      <w:contextualSpacing/>
    </w:pPr>
    <w:rPr>
      <w:rFonts w:ascii="Aptos Display" w:eastAsia="Times New Roman" w:hAnsi="Aptos Display"/>
      <w:spacing w:val="-10"/>
      <w:kern w:val="28"/>
      <w:sz w:val="56"/>
      <w:szCs w:val="56"/>
    </w:rPr>
  </w:style>
  <w:style w:type="character" w:customStyle="1" w:styleId="TytuZnak">
    <w:name w:val="Tytuł Znak"/>
    <w:link w:val="Tytu"/>
    <w:uiPriority w:val="10"/>
    <w:rsid w:val="00824437"/>
    <w:rPr>
      <w:rFonts w:ascii="Aptos Display" w:eastAsia="Times New Roman" w:hAnsi="Aptos Display" w:cs="Times New Roman"/>
      <w:spacing w:val="-10"/>
      <w:kern w:val="28"/>
      <w:sz w:val="56"/>
      <w:szCs w:val="56"/>
    </w:rPr>
  </w:style>
  <w:style w:type="paragraph" w:styleId="Podtytu">
    <w:name w:val="Subtitle"/>
    <w:basedOn w:val="Normalny"/>
    <w:next w:val="Normalny"/>
    <w:link w:val="PodtytuZnak"/>
    <w:uiPriority w:val="11"/>
    <w:qFormat/>
    <w:rsid w:val="00824437"/>
    <w:pPr>
      <w:numPr>
        <w:ilvl w:val="1"/>
      </w:numPr>
      <w:spacing w:after="160"/>
    </w:pPr>
    <w:rPr>
      <w:rFonts w:eastAsia="Times New Roman"/>
      <w:color w:val="595959"/>
      <w:spacing w:val="15"/>
      <w:sz w:val="28"/>
      <w:szCs w:val="28"/>
    </w:rPr>
  </w:style>
  <w:style w:type="character" w:customStyle="1" w:styleId="PodtytuZnak">
    <w:name w:val="Podtytuł Znak"/>
    <w:link w:val="Podtytu"/>
    <w:uiPriority w:val="11"/>
    <w:rsid w:val="00824437"/>
    <w:rPr>
      <w:rFonts w:eastAsia="Times New Roman" w:cs="Times New Roman"/>
      <w:color w:val="595959"/>
      <w:spacing w:val="15"/>
      <w:sz w:val="28"/>
      <w:szCs w:val="28"/>
    </w:rPr>
  </w:style>
  <w:style w:type="paragraph" w:styleId="Cytat">
    <w:name w:val="Quote"/>
    <w:basedOn w:val="Normalny"/>
    <w:next w:val="Normalny"/>
    <w:link w:val="CytatZnak"/>
    <w:uiPriority w:val="29"/>
    <w:qFormat/>
    <w:rsid w:val="00824437"/>
    <w:pPr>
      <w:spacing w:before="160" w:after="160"/>
      <w:jc w:val="center"/>
    </w:pPr>
    <w:rPr>
      <w:i/>
      <w:iCs/>
      <w:color w:val="404040"/>
    </w:rPr>
  </w:style>
  <w:style w:type="character" w:customStyle="1" w:styleId="CytatZnak">
    <w:name w:val="Cytat Znak"/>
    <w:link w:val="Cytat"/>
    <w:uiPriority w:val="29"/>
    <w:rsid w:val="00824437"/>
    <w:rPr>
      <w:i/>
      <w:iCs/>
      <w:color w:val="404040"/>
    </w:rPr>
  </w:style>
  <w:style w:type="paragraph" w:styleId="Akapitzlist">
    <w:name w:val="List Paragraph"/>
    <w:basedOn w:val="Normalny"/>
    <w:uiPriority w:val="34"/>
    <w:qFormat/>
    <w:rsid w:val="00824437"/>
    <w:pPr>
      <w:ind w:left="720"/>
      <w:contextualSpacing/>
    </w:pPr>
  </w:style>
  <w:style w:type="character" w:styleId="Wyrnienieintensywne">
    <w:name w:val="Intense Emphasis"/>
    <w:uiPriority w:val="21"/>
    <w:qFormat/>
    <w:rsid w:val="00824437"/>
    <w:rPr>
      <w:i/>
      <w:iCs/>
      <w:color w:val="0F4761"/>
    </w:rPr>
  </w:style>
  <w:style w:type="paragraph" w:styleId="Cytatintensywny">
    <w:name w:val="Intense Quote"/>
    <w:basedOn w:val="Normalny"/>
    <w:next w:val="Normalny"/>
    <w:link w:val="CytatintensywnyZnak"/>
    <w:uiPriority w:val="30"/>
    <w:qFormat/>
    <w:rsid w:val="00824437"/>
    <w:pPr>
      <w:pBdr>
        <w:top w:val="single" w:sz="4" w:space="10" w:color="0F4761"/>
        <w:bottom w:val="single" w:sz="4" w:space="10" w:color="0F4761"/>
      </w:pBdr>
      <w:spacing w:before="360" w:after="360"/>
      <w:ind w:left="864" w:right="864"/>
      <w:jc w:val="center"/>
    </w:pPr>
    <w:rPr>
      <w:i/>
      <w:iCs/>
      <w:color w:val="0F4761"/>
    </w:rPr>
  </w:style>
  <w:style w:type="character" w:customStyle="1" w:styleId="CytatintensywnyZnak">
    <w:name w:val="Cytat intensywny Znak"/>
    <w:link w:val="Cytatintensywny"/>
    <w:uiPriority w:val="30"/>
    <w:rsid w:val="00824437"/>
    <w:rPr>
      <w:i/>
      <w:iCs/>
      <w:color w:val="0F4761"/>
    </w:rPr>
  </w:style>
  <w:style w:type="character" w:styleId="Odwoanieintensywne">
    <w:name w:val="Intense Reference"/>
    <w:uiPriority w:val="32"/>
    <w:qFormat/>
    <w:rsid w:val="00824437"/>
    <w:rPr>
      <w:b/>
      <w:bCs/>
      <w:smallCaps/>
      <w:color w:val="0F4761"/>
      <w:spacing w:val="5"/>
    </w:rPr>
  </w:style>
  <w:style w:type="paragraph" w:customStyle="1" w:styleId="Tytu1">
    <w:name w:val="Tytuł1"/>
    <w:basedOn w:val="Normalny"/>
    <w:qFormat/>
    <w:rsid w:val="00FE4A81"/>
    <w:pPr>
      <w:keepLines/>
      <w:spacing w:after="240" w:line="276" w:lineRule="auto"/>
      <w:jc w:val="center"/>
    </w:pPr>
    <w:rPr>
      <w:b/>
      <w:bCs/>
      <w:sz w:val="72"/>
      <w:szCs w:val="72"/>
    </w:rPr>
  </w:style>
  <w:style w:type="paragraph" w:customStyle="1" w:styleId="paragraf">
    <w:name w:val="paragraf"/>
    <w:basedOn w:val="Normalny"/>
    <w:qFormat/>
    <w:rsid w:val="00FE4A81"/>
    <w:pPr>
      <w:keepLines/>
      <w:spacing w:before="240" w:after="120" w:line="276" w:lineRule="auto"/>
    </w:pPr>
    <w:rPr>
      <w:b/>
      <w:bCs/>
      <w:sz w:val="26"/>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494294">
      <w:bodyDiv w:val="1"/>
      <w:marLeft w:val="0"/>
      <w:marRight w:val="0"/>
      <w:marTop w:val="0"/>
      <w:marBottom w:val="0"/>
      <w:divBdr>
        <w:top w:val="none" w:sz="0" w:space="0" w:color="auto"/>
        <w:left w:val="none" w:sz="0" w:space="0" w:color="auto"/>
        <w:bottom w:val="none" w:sz="0" w:space="0" w:color="auto"/>
        <w:right w:val="none" w:sz="0" w:space="0" w:color="auto"/>
      </w:divBdr>
    </w:div>
    <w:div w:id="374082553">
      <w:bodyDiv w:val="1"/>
      <w:marLeft w:val="0"/>
      <w:marRight w:val="0"/>
      <w:marTop w:val="0"/>
      <w:marBottom w:val="0"/>
      <w:divBdr>
        <w:top w:val="none" w:sz="0" w:space="0" w:color="auto"/>
        <w:left w:val="none" w:sz="0" w:space="0" w:color="auto"/>
        <w:bottom w:val="none" w:sz="0" w:space="0" w:color="auto"/>
        <w:right w:val="none" w:sz="0" w:space="0" w:color="auto"/>
      </w:divBdr>
    </w:div>
    <w:div w:id="525557345">
      <w:bodyDiv w:val="1"/>
      <w:marLeft w:val="0"/>
      <w:marRight w:val="0"/>
      <w:marTop w:val="0"/>
      <w:marBottom w:val="0"/>
      <w:divBdr>
        <w:top w:val="none" w:sz="0" w:space="0" w:color="auto"/>
        <w:left w:val="none" w:sz="0" w:space="0" w:color="auto"/>
        <w:bottom w:val="none" w:sz="0" w:space="0" w:color="auto"/>
        <w:right w:val="none" w:sz="0" w:space="0" w:color="auto"/>
      </w:divBdr>
    </w:div>
    <w:div w:id="559709340">
      <w:bodyDiv w:val="1"/>
      <w:marLeft w:val="0"/>
      <w:marRight w:val="0"/>
      <w:marTop w:val="0"/>
      <w:marBottom w:val="0"/>
      <w:divBdr>
        <w:top w:val="none" w:sz="0" w:space="0" w:color="auto"/>
        <w:left w:val="none" w:sz="0" w:space="0" w:color="auto"/>
        <w:bottom w:val="none" w:sz="0" w:space="0" w:color="auto"/>
        <w:right w:val="none" w:sz="0" w:space="0" w:color="auto"/>
      </w:divBdr>
    </w:div>
    <w:div w:id="869991812">
      <w:bodyDiv w:val="1"/>
      <w:marLeft w:val="0"/>
      <w:marRight w:val="0"/>
      <w:marTop w:val="0"/>
      <w:marBottom w:val="0"/>
      <w:divBdr>
        <w:top w:val="none" w:sz="0" w:space="0" w:color="auto"/>
        <w:left w:val="none" w:sz="0" w:space="0" w:color="auto"/>
        <w:bottom w:val="none" w:sz="0" w:space="0" w:color="auto"/>
        <w:right w:val="none" w:sz="0" w:space="0" w:color="auto"/>
      </w:divBdr>
    </w:div>
    <w:div w:id="1122727575">
      <w:bodyDiv w:val="1"/>
      <w:marLeft w:val="0"/>
      <w:marRight w:val="0"/>
      <w:marTop w:val="0"/>
      <w:marBottom w:val="0"/>
      <w:divBdr>
        <w:top w:val="none" w:sz="0" w:space="0" w:color="auto"/>
        <w:left w:val="none" w:sz="0" w:space="0" w:color="auto"/>
        <w:bottom w:val="none" w:sz="0" w:space="0" w:color="auto"/>
        <w:right w:val="none" w:sz="0" w:space="0" w:color="auto"/>
      </w:divBdr>
    </w:div>
    <w:div w:id="1363239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20</TotalTime>
  <Pages>4</Pages>
  <Words>920</Words>
  <Characters>5522</Characters>
  <Application>Microsoft Office Word</Application>
  <DocSecurity>0</DocSecurity>
  <Lines>46</Lines>
  <Paragraphs>12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Przemek Lupo</dc:creator>
  <cp:keywords/>
  <dc:description/>
  <cp:lastModifiedBy>Przemek Lupo</cp:lastModifiedBy>
  <cp:revision>4</cp:revision>
  <dcterms:created xsi:type="dcterms:W3CDTF">2025-02-09T16:21:00Z</dcterms:created>
  <dcterms:modified xsi:type="dcterms:W3CDTF">2025-02-09T16:47:00Z</dcterms:modified>
</cp:coreProperties>
</file>