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ABC00" w14:textId="1988B4A1" w:rsidR="002C460A" w:rsidRPr="009E5EB4" w:rsidRDefault="00046F17" w:rsidP="00AC1F48">
      <w:pPr>
        <w:pStyle w:val="Tytu1"/>
      </w:pPr>
      <w:r>
        <w:t xml:space="preserve">WSTĘPNY WZÓR </w:t>
      </w:r>
      <w:r w:rsidR="002C460A" w:rsidRPr="009E5EB4">
        <w:t>UMOW</w:t>
      </w:r>
      <w:r>
        <w:t>Y</w:t>
      </w:r>
    </w:p>
    <w:p w14:paraId="4DCAFEE0" w14:textId="595FC579" w:rsidR="002C460A" w:rsidRPr="009E5EB4" w:rsidRDefault="002C460A" w:rsidP="00AC1F48">
      <w:pPr>
        <w:spacing w:after="0" w:line="276" w:lineRule="auto"/>
        <w:rPr>
          <w:rFonts w:ascii="SF Pro" w:hAnsi="SF Pro"/>
          <w:szCs w:val="22"/>
        </w:rPr>
      </w:pPr>
      <w:r w:rsidRPr="009E5EB4">
        <w:rPr>
          <w:rFonts w:ascii="SF Pro" w:hAnsi="SF Pro"/>
          <w:szCs w:val="22"/>
        </w:rPr>
        <w:t xml:space="preserve">Zawarta w dniu </w:t>
      </w:r>
      <w:r w:rsidR="009E5EB4" w:rsidRPr="009E5EB4">
        <w:rPr>
          <w:rFonts w:ascii="SF Pro" w:hAnsi="SF Pro"/>
          <w:color w:val="FF0000"/>
          <w:szCs w:val="22"/>
        </w:rPr>
        <w:t>XX.</w:t>
      </w:r>
      <w:proofErr w:type="gramStart"/>
      <w:r w:rsidR="009E5EB4" w:rsidRPr="009E5EB4">
        <w:rPr>
          <w:rFonts w:ascii="SF Pro" w:hAnsi="SF Pro"/>
          <w:color w:val="FF0000"/>
          <w:szCs w:val="22"/>
        </w:rPr>
        <w:t>XX.XXXX</w:t>
      </w:r>
      <w:proofErr w:type="gramEnd"/>
      <w:r w:rsidRPr="009E5EB4">
        <w:rPr>
          <w:rFonts w:ascii="SF Pro" w:hAnsi="SF Pro"/>
          <w:szCs w:val="22"/>
        </w:rPr>
        <w:t xml:space="preserve"> r. w </w:t>
      </w:r>
      <w:r w:rsidR="009E5EB4" w:rsidRPr="009E5EB4">
        <w:rPr>
          <w:rFonts w:ascii="SF Pro" w:hAnsi="SF Pro"/>
          <w:color w:val="FF0000"/>
          <w:szCs w:val="22"/>
        </w:rPr>
        <w:t>XXXXXX</w:t>
      </w:r>
      <w:r w:rsidRPr="009E5EB4">
        <w:rPr>
          <w:rFonts w:ascii="SF Pro" w:hAnsi="SF Pro"/>
          <w:szCs w:val="22"/>
        </w:rPr>
        <w:t>, pomiędzy:</w:t>
      </w:r>
    </w:p>
    <w:p w14:paraId="7FA0BE06" w14:textId="0C587403" w:rsidR="002C460A" w:rsidRPr="009E5EB4" w:rsidRDefault="002C460A" w:rsidP="00AC1F48">
      <w:pPr>
        <w:spacing w:after="0" w:line="276" w:lineRule="auto"/>
        <w:rPr>
          <w:rFonts w:ascii="SF Pro" w:hAnsi="SF Pro"/>
          <w:b/>
          <w:bCs/>
          <w:szCs w:val="22"/>
        </w:rPr>
      </w:pPr>
      <w:r w:rsidRPr="009E5EB4">
        <w:rPr>
          <w:rFonts w:ascii="SF Pro" w:hAnsi="SF Pro"/>
          <w:b/>
          <w:bCs/>
          <w:szCs w:val="22"/>
        </w:rPr>
        <w:t>1. Strony</w:t>
      </w:r>
    </w:p>
    <w:p w14:paraId="54A6E689" w14:textId="0235BC75" w:rsidR="002C460A" w:rsidRPr="009E5EB4" w:rsidRDefault="002C460A" w:rsidP="00AC1F48">
      <w:pPr>
        <w:spacing w:after="0" w:line="276" w:lineRule="auto"/>
        <w:rPr>
          <w:rFonts w:ascii="SF Pro" w:hAnsi="SF Pro"/>
          <w:b/>
          <w:bCs/>
          <w:szCs w:val="22"/>
        </w:rPr>
      </w:pPr>
      <w:r w:rsidRPr="009E5EB4">
        <w:rPr>
          <w:rFonts w:ascii="SF Pro" w:hAnsi="SF Pro"/>
          <w:b/>
          <w:bCs/>
          <w:szCs w:val="22"/>
        </w:rPr>
        <w:t>1.1. Zleceniodawca</w:t>
      </w:r>
    </w:p>
    <w:p w14:paraId="21E70770" w14:textId="5EF77997" w:rsidR="002C460A" w:rsidRPr="009E5EB4" w:rsidRDefault="002C460A" w:rsidP="00AC1F48">
      <w:pPr>
        <w:numPr>
          <w:ilvl w:val="0"/>
          <w:numId w:val="1"/>
        </w:numPr>
        <w:spacing w:after="0" w:line="276" w:lineRule="auto"/>
        <w:rPr>
          <w:rFonts w:ascii="SF Pro" w:hAnsi="SF Pro"/>
          <w:szCs w:val="22"/>
        </w:rPr>
      </w:pPr>
      <w:r w:rsidRPr="009E5EB4">
        <w:rPr>
          <w:rFonts w:ascii="SF Pro" w:hAnsi="SF Pro"/>
          <w:b/>
          <w:bCs/>
          <w:szCs w:val="22"/>
        </w:rPr>
        <w:t>Nazwa/Imię i nazwisko</w:t>
      </w:r>
      <w:r w:rsidRPr="009E5EB4">
        <w:rPr>
          <w:rFonts w:ascii="SF Pro" w:hAnsi="SF Pro"/>
          <w:szCs w:val="22"/>
        </w:rPr>
        <w:t xml:space="preserve">: </w:t>
      </w:r>
    </w:p>
    <w:p w14:paraId="37151C38" w14:textId="3D309A9C" w:rsidR="002C460A" w:rsidRPr="009E5EB4" w:rsidRDefault="002C460A" w:rsidP="00AC1F48">
      <w:pPr>
        <w:numPr>
          <w:ilvl w:val="0"/>
          <w:numId w:val="1"/>
        </w:numPr>
        <w:spacing w:after="0" w:line="276" w:lineRule="auto"/>
        <w:rPr>
          <w:rFonts w:ascii="SF Pro" w:hAnsi="SF Pro"/>
          <w:szCs w:val="22"/>
        </w:rPr>
      </w:pPr>
      <w:r w:rsidRPr="009E5EB4">
        <w:rPr>
          <w:rFonts w:ascii="SF Pro" w:hAnsi="SF Pro"/>
          <w:b/>
          <w:bCs/>
          <w:szCs w:val="22"/>
        </w:rPr>
        <w:t>Siedziba</w:t>
      </w:r>
      <w:r w:rsidRPr="009E5EB4">
        <w:rPr>
          <w:rFonts w:ascii="SF Pro" w:hAnsi="SF Pro"/>
          <w:szCs w:val="22"/>
        </w:rPr>
        <w:t>:</w:t>
      </w:r>
    </w:p>
    <w:p w14:paraId="3FE86397" w14:textId="13ACADDA" w:rsidR="002C460A" w:rsidRPr="009E5EB4" w:rsidRDefault="002C460A" w:rsidP="00AC1F48">
      <w:pPr>
        <w:numPr>
          <w:ilvl w:val="0"/>
          <w:numId w:val="1"/>
        </w:numPr>
        <w:spacing w:after="0" w:line="276" w:lineRule="auto"/>
        <w:rPr>
          <w:rFonts w:ascii="SF Pro" w:hAnsi="SF Pro"/>
          <w:szCs w:val="22"/>
        </w:rPr>
      </w:pPr>
      <w:r w:rsidRPr="009E5EB4">
        <w:rPr>
          <w:rFonts w:ascii="SF Pro" w:hAnsi="SF Pro"/>
          <w:b/>
          <w:bCs/>
          <w:szCs w:val="22"/>
        </w:rPr>
        <w:t>NIP</w:t>
      </w:r>
      <w:r w:rsidRPr="009E5EB4">
        <w:rPr>
          <w:rFonts w:ascii="SF Pro" w:hAnsi="SF Pro"/>
          <w:szCs w:val="22"/>
        </w:rPr>
        <w:t xml:space="preserve">: </w:t>
      </w:r>
    </w:p>
    <w:p w14:paraId="51416A20" w14:textId="013E1DDC" w:rsidR="002C460A" w:rsidRPr="009E5EB4" w:rsidRDefault="002C460A" w:rsidP="00AC1F48">
      <w:pPr>
        <w:numPr>
          <w:ilvl w:val="0"/>
          <w:numId w:val="1"/>
        </w:numPr>
        <w:spacing w:after="0" w:line="276" w:lineRule="auto"/>
        <w:rPr>
          <w:rFonts w:ascii="SF Pro" w:hAnsi="SF Pro"/>
          <w:szCs w:val="22"/>
        </w:rPr>
      </w:pPr>
      <w:r w:rsidRPr="009E5EB4">
        <w:rPr>
          <w:rFonts w:ascii="SF Pro" w:hAnsi="SF Pro"/>
          <w:b/>
          <w:bCs/>
          <w:szCs w:val="22"/>
        </w:rPr>
        <w:t>REGON</w:t>
      </w:r>
      <w:r w:rsidRPr="009E5EB4">
        <w:rPr>
          <w:rFonts w:ascii="SF Pro" w:hAnsi="SF Pro"/>
          <w:szCs w:val="22"/>
        </w:rPr>
        <w:t>:</w:t>
      </w:r>
    </w:p>
    <w:p w14:paraId="55913866" w14:textId="142FCE3C" w:rsidR="002C460A" w:rsidRPr="009E5EB4" w:rsidRDefault="002C460A" w:rsidP="00AC1F48">
      <w:pPr>
        <w:numPr>
          <w:ilvl w:val="0"/>
          <w:numId w:val="1"/>
        </w:numPr>
        <w:spacing w:after="0" w:line="276" w:lineRule="auto"/>
        <w:rPr>
          <w:rFonts w:ascii="SF Pro" w:hAnsi="SF Pro"/>
          <w:szCs w:val="22"/>
        </w:rPr>
      </w:pPr>
      <w:r w:rsidRPr="009E5EB4">
        <w:rPr>
          <w:rFonts w:ascii="SF Pro" w:hAnsi="SF Pro"/>
          <w:b/>
          <w:bCs/>
          <w:szCs w:val="22"/>
        </w:rPr>
        <w:t>Dane kontaktowe</w:t>
      </w:r>
      <w:r w:rsidRPr="009E5EB4">
        <w:rPr>
          <w:rFonts w:ascii="SF Pro" w:hAnsi="SF Pro"/>
          <w:szCs w:val="22"/>
        </w:rPr>
        <w:t>:</w:t>
      </w:r>
    </w:p>
    <w:p w14:paraId="3F2D74AD" w14:textId="30CD9F4A" w:rsidR="002C460A" w:rsidRPr="009E5EB4" w:rsidRDefault="002C460A" w:rsidP="00AC1F48">
      <w:pPr>
        <w:numPr>
          <w:ilvl w:val="1"/>
          <w:numId w:val="1"/>
        </w:numPr>
        <w:spacing w:after="0" w:line="276" w:lineRule="auto"/>
        <w:rPr>
          <w:rFonts w:ascii="SF Pro" w:hAnsi="SF Pro"/>
          <w:szCs w:val="22"/>
        </w:rPr>
      </w:pPr>
      <w:r w:rsidRPr="009E5EB4">
        <w:rPr>
          <w:rFonts w:ascii="SF Pro" w:hAnsi="SF Pro"/>
          <w:szCs w:val="22"/>
        </w:rPr>
        <w:t xml:space="preserve">Osoba do kontaktu: </w:t>
      </w:r>
    </w:p>
    <w:p w14:paraId="4DE1DF99" w14:textId="7989B1E9" w:rsidR="002C460A" w:rsidRPr="009E5EB4" w:rsidRDefault="002C460A" w:rsidP="00AC1F48">
      <w:pPr>
        <w:numPr>
          <w:ilvl w:val="1"/>
          <w:numId w:val="1"/>
        </w:numPr>
        <w:spacing w:after="0" w:line="276" w:lineRule="auto"/>
        <w:rPr>
          <w:rFonts w:ascii="SF Pro" w:hAnsi="SF Pro"/>
          <w:szCs w:val="22"/>
        </w:rPr>
      </w:pPr>
      <w:r w:rsidRPr="009E5EB4">
        <w:rPr>
          <w:rFonts w:ascii="SF Pro" w:hAnsi="SF Pro"/>
          <w:szCs w:val="22"/>
        </w:rPr>
        <w:t xml:space="preserve">Adres e-mail: </w:t>
      </w:r>
    </w:p>
    <w:p w14:paraId="6D4BC6BF" w14:textId="1DA69EBB" w:rsidR="002C460A" w:rsidRPr="009E5EB4" w:rsidRDefault="002C460A" w:rsidP="00AC1F48">
      <w:pPr>
        <w:numPr>
          <w:ilvl w:val="1"/>
          <w:numId w:val="1"/>
        </w:numPr>
        <w:spacing w:after="0" w:line="276" w:lineRule="auto"/>
        <w:rPr>
          <w:rFonts w:ascii="SF Pro" w:hAnsi="SF Pro"/>
          <w:szCs w:val="22"/>
        </w:rPr>
      </w:pPr>
      <w:r w:rsidRPr="009E5EB4">
        <w:rPr>
          <w:rFonts w:ascii="SF Pro" w:hAnsi="SF Pro"/>
          <w:szCs w:val="22"/>
        </w:rPr>
        <w:t xml:space="preserve">Telefon: </w:t>
      </w:r>
    </w:p>
    <w:p w14:paraId="0F14893F" w14:textId="10830DFC" w:rsidR="002C460A" w:rsidRPr="009E5EB4" w:rsidRDefault="002C460A" w:rsidP="00AC1F48">
      <w:pPr>
        <w:spacing w:after="0" w:line="276" w:lineRule="auto"/>
        <w:rPr>
          <w:rFonts w:ascii="SF Pro" w:hAnsi="SF Pro"/>
          <w:szCs w:val="22"/>
        </w:rPr>
      </w:pPr>
      <w:r w:rsidRPr="009E5EB4">
        <w:rPr>
          <w:rFonts w:ascii="SF Pro" w:hAnsi="SF Pro"/>
          <w:i/>
          <w:iCs/>
          <w:szCs w:val="22"/>
        </w:rPr>
        <w:t>zwany dalej "Zleceniodawcą"</w:t>
      </w:r>
    </w:p>
    <w:p w14:paraId="21E1F31B" w14:textId="562C5F9F" w:rsidR="002C460A" w:rsidRPr="009E5EB4" w:rsidRDefault="002C460A" w:rsidP="00AC1F48">
      <w:pPr>
        <w:spacing w:after="0" w:line="276" w:lineRule="auto"/>
        <w:rPr>
          <w:rFonts w:ascii="SF Pro" w:hAnsi="SF Pro"/>
          <w:b/>
          <w:bCs/>
          <w:szCs w:val="22"/>
        </w:rPr>
      </w:pPr>
      <w:r w:rsidRPr="009E5EB4">
        <w:rPr>
          <w:rFonts w:ascii="SF Pro" w:hAnsi="SF Pro"/>
          <w:b/>
          <w:bCs/>
          <w:szCs w:val="22"/>
        </w:rPr>
        <w:t>1.2. Wykonawca</w:t>
      </w:r>
    </w:p>
    <w:p w14:paraId="743815A4" w14:textId="50C839CA" w:rsidR="002C460A" w:rsidRPr="009E5EB4" w:rsidRDefault="002C460A" w:rsidP="00AC1F48">
      <w:pPr>
        <w:numPr>
          <w:ilvl w:val="0"/>
          <w:numId w:val="2"/>
        </w:numPr>
        <w:spacing w:after="0" w:line="276" w:lineRule="auto"/>
        <w:rPr>
          <w:rFonts w:ascii="SF Pro" w:hAnsi="SF Pro"/>
          <w:szCs w:val="22"/>
        </w:rPr>
      </w:pPr>
      <w:r w:rsidRPr="009E5EB4">
        <w:rPr>
          <w:rFonts w:ascii="SF Pro" w:hAnsi="SF Pro"/>
          <w:b/>
          <w:bCs/>
          <w:szCs w:val="22"/>
        </w:rPr>
        <w:t>Nazwa/Imię i nazwisko</w:t>
      </w:r>
      <w:r w:rsidRPr="009E5EB4">
        <w:rPr>
          <w:rFonts w:ascii="SF Pro" w:hAnsi="SF Pro"/>
          <w:szCs w:val="22"/>
        </w:rPr>
        <w:t xml:space="preserve">: </w:t>
      </w:r>
    </w:p>
    <w:p w14:paraId="26A335AE" w14:textId="451D63CB" w:rsidR="002C460A" w:rsidRPr="009E5EB4" w:rsidRDefault="002C460A" w:rsidP="00AC1F48">
      <w:pPr>
        <w:numPr>
          <w:ilvl w:val="0"/>
          <w:numId w:val="2"/>
        </w:numPr>
        <w:spacing w:after="0" w:line="276" w:lineRule="auto"/>
        <w:rPr>
          <w:rFonts w:ascii="SF Pro" w:hAnsi="SF Pro"/>
          <w:szCs w:val="22"/>
        </w:rPr>
      </w:pPr>
      <w:r w:rsidRPr="009E5EB4">
        <w:rPr>
          <w:rFonts w:ascii="SF Pro" w:hAnsi="SF Pro"/>
          <w:b/>
          <w:bCs/>
          <w:szCs w:val="22"/>
        </w:rPr>
        <w:t>Siedziba</w:t>
      </w:r>
      <w:r w:rsidRPr="009E5EB4">
        <w:rPr>
          <w:rFonts w:ascii="SF Pro" w:hAnsi="SF Pro"/>
          <w:szCs w:val="22"/>
        </w:rPr>
        <w:t>:</w:t>
      </w:r>
    </w:p>
    <w:p w14:paraId="5E4F2CD9" w14:textId="36736DE4" w:rsidR="009F264F" w:rsidRPr="009E5EB4" w:rsidRDefault="001D3867" w:rsidP="00AC1F48">
      <w:pPr>
        <w:numPr>
          <w:ilvl w:val="0"/>
          <w:numId w:val="2"/>
        </w:numPr>
        <w:spacing w:after="0" w:line="276" w:lineRule="auto"/>
        <w:rPr>
          <w:rFonts w:ascii="SF Pro" w:hAnsi="SF Pro"/>
          <w:szCs w:val="22"/>
        </w:rPr>
      </w:pPr>
      <w:r>
        <w:rPr>
          <w:noProof/>
        </w:rPr>
        <mc:AlternateContent>
          <mc:Choice Requires="wps">
            <w:drawing>
              <wp:anchor distT="0" distB="0" distL="114300" distR="114300" simplePos="0" relativeHeight="251659264" behindDoc="0" locked="0" layoutInCell="1" allowOverlap="1" wp14:anchorId="60338BAE" wp14:editId="284FFF8A">
                <wp:simplePos x="0" y="0"/>
                <wp:positionH relativeFrom="column">
                  <wp:posOffset>-199390</wp:posOffset>
                </wp:positionH>
                <wp:positionV relativeFrom="paragraph">
                  <wp:posOffset>251460</wp:posOffset>
                </wp:positionV>
                <wp:extent cx="6260465" cy="1482725"/>
                <wp:effectExtent l="12700" t="12700" r="13335" b="15875"/>
                <wp:wrapNone/>
                <wp:docPr id="1730806862" name="Pole tekstowe 1"/>
                <wp:cNvGraphicFramePr/>
                <a:graphic xmlns:a="http://schemas.openxmlformats.org/drawingml/2006/main">
                  <a:graphicData uri="http://schemas.microsoft.com/office/word/2010/wordprocessingShape">
                    <wps:wsp>
                      <wps:cNvSpPr txBox="1"/>
                      <wps:spPr>
                        <a:xfrm>
                          <a:off x="0" y="0"/>
                          <a:ext cx="6260465" cy="1482725"/>
                        </a:xfrm>
                        <a:prstGeom prst="rect">
                          <a:avLst/>
                        </a:prstGeom>
                        <a:solidFill>
                          <a:srgbClr val="FFFFFF">
                            <a:alpha val="89804"/>
                          </a:srgbClr>
                        </a:solidFill>
                        <a:ln w="19050">
                          <a:solidFill>
                            <a:srgbClr val="FF0000"/>
                          </a:solidFill>
                        </a:ln>
                      </wps:spPr>
                      <wps:txbx>
                        <w:txbxContent>
                          <w:p w14:paraId="52183624" w14:textId="5EA9A3AB"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0338BAE" id="_x0000_t202" coordsize="21600,21600" o:spt="202" path="m,l,21600r21600,l21600,xe">
                <v:stroke joinstyle="miter"/>
                <v:path gradientshapeok="t" o:connecttype="rect"/>
              </v:shapetype>
              <v:shape id="Pole tekstowe 1" o:spid="_x0000_s1026" type="#_x0000_t202" style="position:absolute;left:0;text-align:left;margin-left:-15.7pt;margin-top:19.8pt;width:492.95pt;height:116.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" strokecolor="red" strokeweight="1.5pt">
                <v:fill opacity="58853f"/>
                <v:textbox>
                  <w:txbxContent>
                    <w:p w14:paraId="52183624" w14:textId="5EA9A3AB"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2C460A" w:rsidRPr="009E5EB4">
        <w:rPr>
          <w:rFonts w:ascii="SF Pro" w:hAnsi="SF Pro"/>
          <w:b/>
          <w:bCs/>
          <w:szCs w:val="22"/>
        </w:rPr>
        <w:t>NIP</w:t>
      </w:r>
      <w:r w:rsidR="002C460A" w:rsidRPr="009E5EB4">
        <w:rPr>
          <w:rFonts w:ascii="SF Pro" w:hAnsi="SF Pro"/>
          <w:szCs w:val="22"/>
        </w:rPr>
        <w:t>:</w:t>
      </w:r>
    </w:p>
    <w:p w14:paraId="1E787C77" w14:textId="4EC353D2" w:rsidR="002C460A" w:rsidRPr="009E5EB4" w:rsidRDefault="002C460A" w:rsidP="00AC1F48">
      <w:pPr>
        <w:numPr>
          <w:ilvl w:val="0"/>
          <w:numId w:val="2"/>
        </w:numPr>
        <w:spacing w:after="0" w:line="276" w:lineRule="auto"/>
        <w:rPr>
          <w:rFonts w:ascii="SF Pro" w:hAnsi="SF Pro"/>
          <w:szCs w:val="22"/>
        </w:rPr>
      </w:pPr>
      <w:r w:rsidRPr="009E5EB4">
        <w:rPr>
          <w:rFonts w:ascii="SF Pro" w:hAnsi="SF Pro"/>
          <w:b/>
          <w:bCs/>
          <w:szCs w:val="22"/>
        </w:rPr>
        <w:t>REGON</w:t>
      </w:r>
      <w:r w:rsidRPr="009E5EB4">
        <w:rPr>
          <w:rFonts w:ascii="SF Pro" w:hAnsi="SF Pro"/>
          <w:szCs w:val="22"/>
        </w:rPr>
        <w:t xml:space="preserve">: </w:t>
      </w:r>
    </w:p>
    <w:p w14:paraId="0F4BAFD5" w14:textId="7ACAE900" w:rsidR="002C460A" w:rsidRPr="009E5EB4" w:rsidRDefault="002C460A" w:rsidP="00AC1F48">
      <w:pPr>
        <w:numPr>
          <w:ilvl w:val="0"/>
          <w:numId w:val="2"/>
        </w:numPr>
        <w:spacing w:after="0" w:line="276" w:lineRule="auto"/>
        <w:rPr>
          <w:rFonts w:ascii="SF Pro" w:hAnsi="SF Pro"/>
          <w:szCs w:val="22"/>
        </w:rPr>
      </w:pPr>
      <w:r w:rsidRPr="009E5EB4">
        <w:rPr>
          <w:rFonts w:ascii="SF Pro" w:hAnsi="SF Pro"/>
          <w:b/>
          <w:bCs/>
          <w:szCs w:val="22"/>
        </w:rPr>
        <w:t>Dane kontaktowe</w:t>
      </w:r>
      <w:r w:rsidRPr="009E5EB4">
        <w:rPr>
          <w:rFonts w:ascii="SF Pro" w:hAnsi="SF Pro"/>
          <w:szCs w:val="22"/>
        </w:rPr>
        <w:t>:</w:t>
      </w:r>
    </w:p>
    <w:p w14:paraId="65A5469C" w14:textId="46A2DF55" w:rsidR="002C460A" w:rsidRPr="009E5EB4" w:rsidRDefault="002C460A" w:rsidP="00AC1F48">
      <w:pPr>
        <w:numPr>
          <w:ilvl w:val="1"/>
          <w:numId w:val="2"/>
        </w:numPr>
        <w:spacing w:after="0" w:line="276" w:lineRule="auto"/>
        <w:rPr>
          <w:rFonts w:ascii="SF Pro" w:hAnsi="SF Pro"/>
          <w:szCs w:val="22"/>
        </w:rPr>
      </w:pPr>
      <w:r w:rsidRPr="009E5EB4">
        <w:rPr>
          <w:rFonts w:ascii="SF Pro" w:hAnsi="SF Pro"/>
          <w:szCs w:val="22"/>
        </w:rPr>
        <w:t xml:space="preserve">Osoba do kontaktu: </w:t>
      </w:r>
    </w:p>
    <w:p w14:paraId="1092AC69" w14:textId="77777777" w:rsidR="002C460A" w:rsidRPr="009E5EB4" w:rsidRDefault="002C460A" w:rsidP="00AC1F48">
      <w:pPr>
        <w:numPr>
          <w:ilvl w:val="1"/>
          <w:numId w:val="2"/>
        </w:numPr>
        <w:spacing w:after="0" w:line="276" w:lineRule="auto"/>
        <w:rPr>
          <w:rFonts w:ascii="SF Pro" w:hAnsi="SF Pro"/>
          <w:szCs w:val="22"/>
        </w:rPr>
      </w:pPr>
      <w:r w:rsidRPr="009E5EB4">
        <w:rPr>
          <w:rFonts w:ascii="SF Pro" w:hAnsi="SF Pro"/>
          <w:szCs w:val="22"/>
        </w:rPr>
        <w:t xml:space="preserve">Adres e-mail: </w:t>
      </w:r>
    </w:p>
    <w:p w14:paraId="65ECF489" w14:textId="77777777" w:rsidR="002C460A" w:rsidRPr="009E5EB4" w:rsidRDefault="002C460A" w:rsidP="00AC1F48">
      <w:pPr>
        <w:numPr>
          <w:ilvl w:val="1"/>
          <w:numId w:val="2"/>
        </w:numPr>
        <w:spacing w:after="0" w:line="276" w:lineRule="auto"/>
        <w:rPr>
          <w:rFonts w:ascii="SF Pro" w:hAnsi="SF Pro"/>
          <w:szCs w:val="22"/>
        </w:rPr>
      </w:pPr>
      <w:r w:rsidRPr="009E5EB4">
        <w:rPr>
          <w:rFonts w:ascii="SF Pro" w:hAnsi="SF Pro"/>
          <w:szCs w:val="22"/>
        </w:rPr>
        <w:t xml:space="preserve">Telefon: </w:t>
      </w:r>
    </w:p>
    <w:p w14:paraId="4E6E150B" w14:textId="77777777" w:rsidR="002C460A" w:rsidRPr="009E5EB4" w:rsidRDefault="002C460A" w:rsidP="00AC1F48">
      <w:pPr>
        <w:spacing w:after="0" w:line="276" w:lineRule="auto"/>
        <w:rPr>
          <w:rFonts w:ascii="SF Pro" w:hAnsi="SF Pro"/>
          <w:szCs w:val="22"/>
        </w:rPr>
      </w:pPr>
      <w:r w:rsidRPr="009E5EB4">
        <w:rPr>
          <w:rFonts w:ascii="SF Pro" w:hAnsi="SF Pro"/>
          <w:i/>
          <w:iCs/>
          <w:szCs w:val="22"/>
        </w:rPr>
        <w:t>zwany dalej "Wykonawcą"</w:t>
      </w:r>
    </w:p>
    <w:p w14:paraId="702A28B3" w14:textId="77777777" w:rsidR="002C460A" w:rsidRPr="009E5EB4" w:rsidRDefault="002C460A" w:rsidP="00AC1F48">
      <w:pPr>
        <w:pStyle w:val="paragraf"/>
      </w:pPr>
      <w:r w:rsidRPr="009E5EB4">
        <w:t>§1 Przedmiot umowy</w:t>
      </w:r>
    </w:p>
    <w:p w14:paraId="1C6855D6" w14:textId="77777777" w:rsidR="002C460A" w:rsidRPr="009E5EB4" w:rsidRDefault="002C460A" w:rsidP="00AC1F48">
      <w:pPr>
        <w:numPr>
          <w:ilvl w:val="0"/>
          <w:numId w:val="3"/>
        </w:numPr>
        <w:spacing w:after="0" w:line="276" w:lineRule="auto"/>
        <w:rPr>
          <w:rFonts w:ascii="SF Pro" w:hAnsi="SF Pro"/>
          <w:szCs w:val="22"/>
        </w:rPr>
      </w:pPr>
      <w:r w:rsidRPr="009E5EB4">
        <w:rPr>
          <w:rFonts w:ascii="SF Pro" w:hAnsi="SF Pro"/>
          <w:b/>
          <w:bCs/>
          <w:szCs w:val="22"/>
        </w:rPr>
        <w:t>Zlecenie</w:t>
      </w:r>
      <w:r w:rsidRPr="009E5EB4">
        <w:rPr>
          <w:rFonts w:ascii="SF Pro" w:hAnsi="SF Pro"/>
          <w:szCs w:val="22"/>
        </w:rPr>
        <w:br/>
      </w:r>
      <w:r w:rsidR="006B4ED6" w:rsidRPr="009E5EB4">
        <w:rPr>
          <w:rFonts w:ascii="SF Pro" w:hAnsi="SF Pro"/>
          <w:szCs w:val="22"/>
        </w:rPr>
        <w:t>Zleceniodawca zleca, a Wykonawca zobowiązuje się do wykonania dzieła polegającego na: (szczegółowy opis dzieła)</w:t>
      </w:r>
    </w:p>
    <w:p w14:paraId="69B1C17D" w14:textId="77777777" w:rsidR="002C460A" w:rsidRPr="009E5EB4" w:rsidRDefault="002C460A" w:rsidP="00AC1F48">
      <w:pPr>
        <w:numPr>
          <w:ilvl w:val="0"/>
          <w:numId w:val="3"/>
        </w:numPr>
        <w:spacing w:after="0" w:line="276" w:lineRule="auto"/>
        <w:rPr>
          <w:rFonts w:ascii="SF Pro" w:hAnsi="SF Pro"/>
          <w:szCs w:val="22"/>
        </w:rPr>
      </w:pPr>
      <w:r w:rsidRPr="009E5EB4">
        <w:rPr>
          <w:rFonts w:ascii="SF Pro" w:hAnsi="SF Pro"/>
          <w:b/>
          <w:bCs/>
          <w:szCs w:val="22"/>
        </w:rPr>
        <w:t>Realizacja</w:t>
      </w:r>
      <w:r w:rsidRPr="009E5EB4">
        <w:rPr>
          <w:rFonts w:ascii="SF Pro" w:hAnsi="SF Pro"/>
          <w:szCs w:val="22"/>
        </w:rPr>
        <w:br/>
      </w:r>
      <w:r w:rsidR="006B4ED6" w:rsidRPr="009E5EB4">
        <w:rPr>
          <w:rFonts w:ascii="SF Pro" w:hAnsi="SF Pro"/>
          <w:szCs w:val="22"/>
        </w:rPr>
        <w:t>Wykonawca zobowiązuje się wykonać dzieło zgodnie z przekazanymi wytycznymi, standardami branżowymi oraz w uzgodnionym terminie.</w:t>
      </w:r>
    </w:p>
    <w:p w14:paraId="6358D4F0" w14:textId="77777777" w:rsidR="002C460A" w:rsidRPr="00E91AD1" w:rsidRDefault="002C460A" w:rsidP="00E91AD1">
      <w:pPr>
        <w:pStyle w:val="paragraf"/>
      </w:pPr>
      <w:r w:rsidRPr="00E91AD1">
        <w:t xml:space="preserve">§2 Oświadczenie o oryginalności dzieła i wykorzystaniu materiałów </w:t>
      </w:r>
      <w:proofErr w:type="spellStart"/>
      <w:r w:rsidRPr="00E91AD1">
        <w:t>stockowych</w:t>
      </w:r>
      <w:proofErr w:type="spellEnd"/>
    </w:p>
    <w:p w14:paraId="61EDF70B" w14:textId="77777777" w:rsidR="002C460A" w:rsidRPr="009E5EB4" w:rsidRDefault="002C460A" w:rsidP="00AC1F48">
      <w:pPr>
        <w:numPr>
          <w:ilvl w:val="0"/>
          <w:numId w:val="4"/>
        </w:numPr>
        <w:spacing w:after="0" w:line="276" w:lineRule="auto"/>
        <w:rPr>
          <w:rFonts w:ascii="SF Pro" w:hAnsi="SF Pro"/>
          <w:szCs w:val="22"/>
        </w:rPr>
      </w:pPr>
      <w:r w:rsidRPr="009E5EB4">
        <w:rPr>
          <w:rFonts w:ascii="SF Pro" w:hAnsi="SF Pro"/>
          <w:b/>
          <w:bCs/>
          <w:szCs w:val="22"/>
        </w:rPr>
        <w:t>Oświadczenie Wykonawcy</w:t>
      </w:r>
      <w:r w:rsidRPr="009E5EB4">
        <w:rPr>
          <w:rFonts w:ascii="SF Pro" w:hAnsi="SF Pro"/>
          <w:szCs w:val="22"/>
        </w:rPr>
        <w:t>:</w:t>
      </w:r>
      <w:r w:rsidR="009F264F" w:rsidRPr="009E5EB4">
        <w:rPr>
          <w:rFonts w:ascii="SF Pro" w:hAnsi="SF Pro"/>
          <w:szCs w:val="22"/>
        </w:rPr>
        <w:t xml:space="preserve"> </w:t>
      </w:r>
      <w:r w:rsidR="006B4ED6" w:rsidRPr="009E5EB4">
        <w:rPr>
          <w:rFonts w:ascii="SF Pro" w:hAnsi="SF Pro"/>
          <w:szCs w:val="22"/>
        </w:rPr>
        <w:t xml:space="preserve">Przekazywane dzieło jest oryginalne, wolne od wszelkich obciążeń prawami osób trzecich oraz nigdy wcześniej nie było publikowane, z wyjątkiem ewentualnych elementów pochodzących z zasobów </w:t>
      </w:r>
      <w:proofErr w:type="spellStart"/>
      <w:r w:rsidR="006B4ED6" w:rsidRPr="009E5EB4">
        <w:rPr>
          <w:rFonts w:ascii="SF Pro" w:hAnsi="SF Pro"/>
          <w:szCs w:val="22"/>
        </w:rPr>
        <w:t>stockowych</w:t>
      </w:r>
      <w:proofErr w:type="spellEnd"/>
      <w:r w:rsidR="006B4ED6" w:rsidRPr="009E5EB4">
        <w:rPr>
          <w:rFonts w:ascii="SF Pro" w:hAnsi="SF Pro"/>
          <w:szCs w:val="22"/>
        </w:rPr>
        <w:t>.</w:t>
      </w:r>
    </w:p>
    <w:p w14:paraId="012B4481" w14:textId="77777777" w:rsidR="009F264F" w:rsidRPr="009E5EB4" w:rsidRDefault="002C460A" w:rsidP="00AC1F48">
      <w:pPr>
        <w:numPr>
          <w:ilvl w:val="0"/>
          <w:numId w:val="4"/>
        </w:numPr>
        <w:spacing w:after="0" w:line="276" w:lineRule="auto"/>
        <w:rPr>
          <w:rFonts w:ascii="SF Pro" w:hAnsi="SF Pro"/>
          <w:szCs w:val="22"/>
        </w:rPr>
      </w:pPr>
      <w:r w:rsidRPr="009E5EB4">
        <w:rPr>
          <w:rFonts w:ascii="SF Pro" w:hAnsi="SF Pro"/>
          <w:b/>
          <w:bCs/>
          <w:szCs w:val="22"/>
        </w:rPr>
        <w:t xml:space="preserve">Materiały </w:t>
      </w:r>
      <w:proofErr w:type="spellStart"/>
      <w:r w:rsidRPr="009E5EB4">
        <w:rPr>
          <w:rFonts w:ascii="SF Pro" w:hAnsi="SF Pro"/>
          <w:b/>
          <w:bCs/>
          <w:szCs w:val="22"/>
        </w:rPr>
        <w:t>stockowe</w:t>
      </w:r>
      <w:proofErr w:type="spellEnd"/>
      <w:r w:rsidRPr="009E5EB4">
        <w:rPr>
          <w:rFonts w:ascii="SF Pro" w:hAnsi="SF Pro"/>
          <w:szCs w:val="22"/>
        </w:rPr>
        <w:t>:</w:t>
      </w:r>
      <w:r w:rsidR="009F264F" w:rsidRPr="009E5EB4">
        <w:rPr>
          <w:rFonts w:ascii="SF Pro" w:hAnsi="SF Pro"/>
          <w:szCs w:val="22"/>
        </w:rPr>
        <w:t xml:space="preserve"> </w:t>
      </w:r>
      <w:r w:rsidR="006B4ED6" w:rsidRPr="009E5EB4">
        <w:rPr>
          <w:rFonts w:ascii="SF Pro" w:hAnsi="SF Pro"/>
          <w:szCs w:val="22"/>
        </w:rPr>
        <w:t xml:space="preserve">W przypadku wykorzystania elementów </w:t>
      </w:r>
      <w:proofErr w:type="spellStart"/>
      <w:r w:rsidR="006B4ED6" w:rsidRPr="009E5EB4">
        <w:rPr>
          <w:rFonts w:ascii="SF Pro" w:hAnsi="SF Pro"/>
          <w:szCs w:val="22"/>
        </w:rPr>
        <w:t>stockowych</w:t>
      </w:r>
      <w:proofErr w:type="spellEnd"/>
      <w:r w:rsidR="006B4ED6" w:rsidRPr="009E5EB4">
        <w:rPr>
          <w:rFonts w:ascii="SF Pro" w:hAnsi="SF Pro"/>
          <w:szCs w:val="22"/>
        </w:rPr>
        <w:t>, Wykonawca zapewnia, iż posiada na nie stosowną licencję oraz prawa do tych materiałów są uregulowane na mocy odrębnych umów.</w:t>
      </w:r>
      <w:r w:rsidR="009F264F" w:rsidRPr="009E5EB4">
        <w:rPr>
          <w:rFonts w:ascii="SF Pro" w:hAnsi="SF Pro"/>
          <w:szCs w:val="22"/>
        </w:rPr>
        <w:t xml:space="preserve"> </w:t>
      </w:r>
    </w:p>
    <w:p w14:paraId="73EFC4BA" w14:textId="77777777" w:rsidR="002C460A" w:rsidRPr="009E5EB4" w:rsidRDefault="006B4ED6" w:rsidP="00AC1F48">
      <w:pPr>
        <w:numPr>
          <w:ilvl w:val="0"/>
          <w:numId w:val="4"/>
        </w:numPr>
        <w:spacing w:after="0" w:line="276" w:lineRule="auto"/>
        <w:rPr>
          <w:rFonts w:ascii="SF Pro" w:hAnsi="SF Pro"/>
          <w:szCs w:val="22"/>
        </w:rPr>
      </w:pPr>
      <w:r w:rsidRPr="009E5EB4">
        <w:rPr>
          <w:rFonts w:ascii="SF Pro" w:hAnsi="SF Pro"/>
          <w:szCs w:val="22"/>
        </w:rPr>
        <w:t xml:space="preserve">Dokumentacja licencyjna dotycząca wykorzystanych materiałów </w:t>
      </w:r>
      <w:proofErr w:type="spellStart"/>
      <w:r w:rsidRPr="009E5EB4">
        <w:rPr>
          <w:rFonts w:ascii="SF Pro" w:hAnsi="SF Pro"/>
          <w:szCs w:val="22"/>
        </w:rPr>
        <w:t>stockowych</w:t>
      </w:r>
      <w:proofErr w:type="spellEnd"/>
      <w:r w:rsidRPr="009E5EB4">
        <w:rPr>
          <w:rFonts w:ascii="SF Pro" w:hAnsi="SF Pro"/>
          <w:szCs w:val="22"/>
        </w:rPr>
        <w:t xml:space="preserve"> zostanie dołączona jako załącznik do niniejszej umowy.</w:t>
      </w:r>
    </w:p>
    <w:p w14:paraId="505B18CB" w14:textId="77777777" w:rsidR="002C460A" w:rsidRPr="009E5EB4" w:rsidRDefault="002C460A" w:rsidP="00AC1F48">
      <w:pPr>
        <w:pStyle w:val="paragraf"/>
      </w:pPr>
      <w:r w:rsidRPr="009E5EB4">
        <w:lastRenderedPageBreak/>
        <w:t>§3 Harmonogram i etapy realizacji</w:t>
      </w:r>
    </w:p>
    <w:p w14:paraId="51D3077A" w14:textId="77777777" w:rsidR="002C460A" w:rsidRPr="009E5EB4" w:rsidRDefault="002C460A" w:rsidP="00AC1F48">
      <w:pPr>
        <w:numPr>
          <w:ilvl w:val="0"/>
          <w:numId w:val="5"/>
        </w:numPr>
        <w:spacing w:after="0" w:line="276" w:lineRule="auto"/>
        <w:rPr>
          <w:rFonts w:ascii="SF Pro" w:hAnsi="SF Pro"/>
          <w:szCs w:val="22"/>
        </w:rPr>
      </w:pPr>
      <w:r w:rsidRPr="009E5EB4">
        <w:rPr>
          <w:rFonts w:ascii="SF Pro" w:hAnsi="SF Pro"/>
          <w:b/>
          <w:bCs/>
          <w:szCs w:val="22"/>
        </w:rPr>
        <w:t>Etapy dostarczenia dzieła</w:t>
      </w:r>
      <w:r w:rsidRPr="009E5EB4">
        <w:rPr>
          <w:rFonts w:ascii="SF Pro" w:hAnsi="SF Pro"/>
          <w:szCs w:val="22"/>
        </w:rPr>
        <w:t>:</w:t>
      </w:r>
    </w:p>
    <w:p w14:paraId="27D2A418" w14:textId="77777777" w:rsidR="002C460A" w:rsidRPr="009E5EB4" w:rsidRDefault="002C460A" w:rsidP="00AC1F48">
      <w:pPr>
        <w:numPr>
          <w:ilvl w:val="1"/>
          <w:numId w:val="5"/>
        </w:numPr>
        <w:spacing w:after="0" w:line="276" w:lineRule="auto"/>
        <w:rPr>
          <w:rFonts w:ascii="SF Pro" w:hAnsi="SF Pro"/>
          <w:szCs w:val="22"/>
        </w:rPr>
      </w:pPr>
      <w:r w:rsidRPr="009E5EB4">
        <w:rPr>
          <w:rFonts w:ascii="SF Pro" w:hAnsi="SF Pro"/>
          <w:b/>
          <w:bCs/>
          <w:szCs w:val="22"/>
        </w:rPr>
        <w:t>Etap 1</w:t>
      </w:r>
      <w:r w:rsidRPr="009E5EB4">
        <w:rPr>
          <w:rFonts w:ascii="SF Pro" w:hAnsi="SF Pro"/>
          <w:szCs w:val="22"/>
        </w:rPr>
        <w:t xml:space="preserve"> – </w:t>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Pr="009E5EB4">
        <w:rPr>
          <w:rFonts w:ascii="SF Pro" w:hAnsi="SF Pro"/>
          <w:szCs w:val="22"/>
        </w:rPr>
        <w:t>do dnia</w:t>
      </w:r>
      <w:r w:rsidR="009F264F" w:rsidRPr="009E5EB4">
        <w:rPr>
          <w:rFonts w:ascii="SF Pro" w:hAnsi="SF Pro"/>
          <w:szCs w:val="22"/>
        </w:rPr>
        <w:t xml:space="preserve"> </w:t>
      </w:r>
    </w:p>
    <w:p w14:paraId="56EDFF37" w14:textId="77777777" w:rsidR="002C460A" w:rsidRPr="009E5EB4" w:rsidRDefault="002C460A" w:rsidP="00AC1F48">
      <w:pPr>
        <w:numPr>
          <w:ilvl w:val="1"/>
          <w:numId w:val="5"/>
        </w:numPr>
        <w:spacing w:after="0" w:line="276" w:lineRule="auto"/>
        <w:rPr>
          <w:rFonts w:ascii="SF Pro" w:hAnsi="SF Pro"/>
          <w:szCs w:val="22"/>
        </w:rPr>
      </w:pPr>
      <w:r w:rsidRPr="009E5EB4">
        <w:rPr>
          <w:rFonts w:ascii="SF Pro" w:hAnsi="SF Pro"/>
          <w:b/>
          <w:bCs/>
          <w:szCs w:val="22"/>
        </w:rPr>
        <w:t>Etap 2</w:t>
      </w:r>
      <w:r w:rsidRPr="009E5EB4">
        <w:rPr>
          <w:rFonts w:ascii="SF Pro" w:hAnsi="SF Pro"/>
          <w:szCs w:val="22"/>
        </w:rPr>
        <w:t> –</w:t>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Pr="009E5EB4">
        <w:rPr>
          <w:rFonts w:ascii="SF Pro" w:hAnsi="SF Pro"/>
          <w:szCs w:val="22"/>
        </w:rPr>
        <w:t xml:space="preserve">do dnia </w:t>
      </w:r>
    </w:p>
    <w:p w14:paraId="0364BA4D" w14:textId="77777777" w:rsidR="002C460A" w:rsidRPr="009E5EB4" w:rsidRDefault="002C460A" w:rsidP="00AC1F48">
      <w:pPr>
        <w:numPr>
          <w:ilvl w:val="1"/>
          <w:numId w:val="5"/>
        </w:numPr>
        <w:spacing w:after="0" w:line="276" w:lineRule="auto"/>
        <w:rPr>
          <w:rFonts w:ascii="SF Pro" w:hAnsi="SF Pro"/>
          <w:szCs w:val="22"/>
        </w:rPr>
      </w:pPr>
      <w:proofErr w:type="gramStart"/>
      <w:r w:rsidRPr="009E5EB4">
        <w:rPr>
          <w:rFonts w:ascii="SF Pro" w:hAnsi="SF Pro"/>
          <w:b/>
          <w:bCs/>
          <w:szCs w:val="22"/>
        </w:rPr>
        <w:t>Finalna</w:t>
      </w:r>
      <w:proofErr w:type="gramEnd"/>
      <w:r w:rsidRPr="009E5EB4">
        <w:rPr>
          <w:rFonts w:ascii="SF Pro" w:hAnsi="SF Pro"/>
          <w:b/>
          <w:bCs/>
          <w:szCs w:val="22"/>
        </w:rPr>
        <w:t xml:space="preserve"> wersja</w:t>
      </w:r>
      <w:r w:rsidRPr="009E5EB4">
        <w:rPr>
          <w:rFonts w:ascii="SF Pro" w:hAnsi="SF Pro"/>
          <w:szCs w:val="22"/>
        </w:rPr>
        <w:t> –</w:t>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Pr="009E5EB4">
        <w:rPr>
          <w:rFonts w:ascii="SF Pro" w:hAnsi="SF Pro"/>
          <w:szCs w:val="22"/>
        </w:rPr>
        <w:t>do dnia</w:t>
      </w:r>
    </w:p>
    <w:p w14:paraId="4A4BBCDE" w14:textId="4B8CC335" w:rsidR="002C460A" w:rsidRPr="009E5EB4" w:rsidRDefault="002C460A" w:rsidP="00AC1F48">
      <w:pPr>
        <w:numPr>
          <w:ilvl w:val="0"/>
          <w:numId w:val="5"/>
        </w:numPr>
        <w:spacing w:after="0" w:line="276" w:lineRule="auto"/>
        <w:rPr>
          <w:rFonts w:ascii="SF Pro" w:hAnsi="SF Pro"/>
          <w:szCs w:val="22"/>
        </w:rPr>
      </w:pPr>
      <w:r w:rsidRPr="009E5EB4">
        <w:rPr>
          <w:rFonts w:ascii="SF Pro" w:hAnsi="SF Pro"/>
          <w:b/>
          <w:bCs/>
          <w:szCs w:val="22"/>
        </w:rPr>
        <w:t>Materiały</w:t>
      </w:r>
      <w:r w:rsidRPr="009E5EB4">
        <w:rPr>
          <w:rFonts w:ascii="SF Pro" w:hAnsi="SF Pro"/>
          <w:szCs w:val="22"/>
        </w:rPr>
        <w:br/>
      </w:r>
      <w:r w:rsidR="006B4ED6" w:rsidRPr="009E5EB4">
        <w:rPr>
          <w:rFonts w:ascii="SF Pro" w:hAnsi="SF Pro"/>
          <w:szCs w:val="22"/>
        </w:rPr>
        <w:t>Zleceniodawca zobowiązuje się dostarczyć niezbędne materiały niezbędne do wykonania dzieła w terminie do dnia</w:t>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Pr="009E5EB4">
        <w:rPr>
          <w:rFonts w:ascii="SF Pro" w:hAnsi="SF Pro"/>
          <w:szCs w:val="22"/>
        </w:rPr>
        <w:t>.</w:t>
      </w:r>
    </w:p>
    <w:p w14:paraId="56996085" w14:textId="049BC9A5" w:rsidR="002C460A" w:rsidRPr="009E5EB4" w:rsidRDefault="002C460A" w:rsidP="00AC1F48">
      <w:pPr>
        <w:numPr>
          <w:ilvl w:val="0"/>
          <w:numId w:val="5"/>
        </w:numPr>
        <w:spacing w:after="0" w:line="276" w:lineRule="auto"/>
        <w:rPr>
          <w:rFonts w:ascii="SF Pro" w:hAnsi="SF Pro"/>
          <w:szCs w:val="22"/>
        </w:rPr>
      </w:pPr>
      <w:r w:rsidRPr="009E5EB4">
        <w:rPr>
          <w:rFonts w:ascii="SF Pro" w:hAnsi="SF Pro"/>
          <w:b/>
          <w:bCs/>
          <w:szCs w:val="22"/>
        </w:rPr>
        <w:t>Akceptacja</w:t>
      </w:r>
      <w:r w:rsidRPr="009E5EB4">
        <w:rPr>
          <w:rFonts w:ascii="SF Pro" w:hAnsi="SF Pro"/>
          <w:szCs w:val="22"/>
        </w:rPr>
        <w:br/>
      </w:r>
      <w:r w:rsidR="006B4ED6" w:rsidRPr="009E5EB4">
        <w:rPr>
          <w:rFonts w:ascii="SF Pro" w:hAnsi="SF Pro"/>
          <w:szCs w:val="22"/>
        </w:rPr>
        <w:t xml:space="preserve">Brak reakcji Zleceniodawcy drogą e-mailową w ciągu </w:t>
      </w:r>
      <w:r w:rsidR="006B4ED6" w:rsidRPr="001D3867">
        <w:rPr>
          <w:rFonts w:ascii="SF Pro" w:hAnsi="SF Pro"/>
          <w:color w:val="FF0000"/>
          <w:szCs w:val="22"/>
        </w:rPr>
        <w:t>X</w:t>
      </w:r>
      <w:r w:rsidR="006B4ED6" w:rsidRPr="009E5EB4">
        <w:rPr>
          <w:rFonts w:ascii="SF Pro" w:hAnsi="SF Pro"/>
          <w:szCs w:val="22"/>
        </w:rPr>
        <w:t xml:space="preserve"> dni od przedstawienia wersji projektu uznaje się za jego akceptację</w:t>
      </w:r>
      <w:r w:rsidRPr="009E5EB4">
        <w:rPr>
          <w:rFonts w:ascii="SF Pro" w:hAnsi="SF Pro"/>
          <w:szCs w:val="22"/>
        </w:rPr>
        <w:t>.</w:t>
      </w:r>
    </w:p>
    <w:p w14:paraId="5518C048" w14:textId="279D9362" w:rsidR="002C460A" w:rsidRPr="00E91AD1" w:rsidRDefault="002C460A" w:rsidP="00AC1F48">
      <w:pPr>
        <w:numPr>
          <w:ilvl w:val="0"/>
          <w:numId w:val="5"/>
        </w:numPr>
        <w:spacing w:after="0" w:line="276" w:lineRule="auto"/>
        <w:rPr>
          <w:rFonts w:ascii="SF Pro" w:hAnsi="SF Pro"/>
          <w:szCs w:val="22"/>
        </w:rPr>
      </w:pPr>
      <w:r w:rsidRPr="00E91AD1">
        <w:rPr>
          <w:b/>
          <w:bCs/>
          <w:szCs w:val="22"/>
        </w:rPr>
        <w:t>Informowanie o opóźnieniach</w:t>
      </w:r>
      <w:r w:rsidRPr="00E91AD1">
        <w:rPr>
          <w:rFonts w:ascii="SF Pro" w:hAnsi="SF Pro"/>
          <w:szCs w:val="22"/>
        </w:rPr>
        <w:br/>
      </w:r>
      <w:r w:rsidR="006B4ED6" w:rsidRPr="00E91AD1">
        <w:rPr>
          <w:rFonts w:ascii="SF Pro" w:hAnsi="SF Pro"/>
          <w:szCs w:val="22"/>
        </w:rPr>
        <w:t>Wykonawca zobowiązuje się informować Zleceniodawcę o wszelkich okolicznościach mogących wpłynąć na opóźnienie realizacji dzieła</w:t>
      </w:r>
      <w:r w:rsidRPr="00E91AD1">
        <w:rPr>
          <w:rFonts w:ascii="SF Pro" w:hAnsi="SF Pro"/>
          <w:szCs w:val="22"/>
        </w:rPr>
        <w:t>.</w:t>
      </w:r>
    </w:p>
    <w:p w14:paraId="31956E90" w14:textId="77EC7322" w:rsidR="002C460A" w:rsidRPr="009E5EB4" w:rsidRDefault="002C460A" w:rsidP="00AC1F48">
      <w:pPr>
        <w:pStyle w:val="paragraf"/>
      </w:pPr>
      <w:r w:rsidRPr="009E5EB4">
        <w:t>§4 Wynagrodzenie i płatności</w:t>
      </w:r>
    </w:p>
    <w:p w14:paraId="4CBF4D13" w14:textId="44C3F563" w:rsidR="002C460A" w:rsidRPr="009E5EB4" w:rsidRDefault="002C460A" w:rsidP="00AC1F48">
      <w:pPr>
        <w:numPr>
          <w:ilvl w:val="0"/>
          <w:numId w:val="6"/>
        </w:numPr>
        <w:spacing w:after="0" w:line="276" w:lineRule="auto"/>
        <w:rPr>
          <w:rFonts w:ascii="SF Pro" w:hAnsi="SF Pro"/>
          <w:szCs w:val="22"/>
        </w:rPr>
      </w:pPr>
      <w:r w:rsidRPr="009E5EB4">
        <w:rPr>
          <w:rFonts w:ascii="SF Pro" w:hAnsi="SF Pro"/>
          <w:b/>
          <w:bCs/>
          <w:szCs w:val="22"/>
        </w:rPr>
        <w:t>Wysokość wynagrodzenia</w:t>
      </w:r>
      <w:r w:rsidRPr="009E5EB4">
        <w:rPr>
          <w:rFonts w:ascii="SF Pro" w:hAnsi="SF Pro"/>
          <w:szCs w:val="22"/>
        </w:rPr>
        <w:br/>
        <w:t xml:space="preserve">Strony ustalają wynagrodzenie w wysokości </w:t>
      </w:r>
    </w:p>
    <w:p w14:paraId="61FCA5AC" w14:textId="0CE65B8C" w:rsidR="002C460A" w:rsidRPr="009E5EB4" w:rsidRDefault="001D3867" w:rsidP="00AC1F48">
      <w:pPr>
        <w:numPr>
          <w:ilvl w:val="0"/>
          <w:numId w:val="6"/>
        </w:numPr>
        <w:spacing w:after="0" w:line="276" w:lineRule="auto"/>
        <w:rPr>
          <w:rFonts w:ascii="SF Pro" w:hAnsi="SF Pro"/>
          <w:szCs w:val="22"/>
        </w:rPr>
      </w:pPr>
      <w:r>
        <w:rPr>
          <w:noProof/>
        </w:rPr>
        <mc:AlternateContent>
          <mc:Choice Requires="wps">
            <w:drawing>
              <wp:anchor distT="0" distB="0" distL="114300" distR="114300" simplePos="0" relativeHeight="251661312" behindDoc="0" locked="0" layoutInCell="1" allowOverlap="1" wp14:anchorId="0CCDA106" wp14:editId="74663826">
                <wp:simplePos x="0" y="0"/>
                <wp:positionH relativeFrom="column">
                  <wp:posOffset>-156210</wp:posOffset>
                </wp:positionH>
                <wp:positionV relativeFrom="paragraph">
                  <wp:posOffset>283210</wp:posOffset>
                </wp:positionV>
                <wp:extent cx="6260757" cy="1482811"/>
                <wp:effectExtent l="12700" t="12700" r="13335" b="15875"/>
                <wp:wrapNone/>
                <wp:docPr id="1783984503" name="Pole tekstowe 1"/>
                <wp:cNvGraphicFramePr/>
                <a:graphic xmlns:a="http://schemas.openxmlformats.org/drawingml/2006/main">
                  <a:graphicData uri="http://schemas.microsoft.com/office/word/2010/wordprocessingShape">
                    <wps:wsp>
                      <wps:cNvSpPr txBox="1"/>
                      <wps:spPr>
                        <a:xfrm>
                          <a:off x="0" y="0"/>
                          <a:ext cx="6260757" cy="1482811"/>
                        </a:xfrm>
                        <a:prstGeom prst="rect">
                          <a:avLst/>
                        </a:prstGeom>
                        <a:solidFill>
                          <a:srgbClr val="FFFFFF">
                            <a:alpha val="89804"/>
                          </a:srgbClr>
                        </a:solidFill>
                        <a:ln w="19050">
                          <a:solidFill>
                            <a:srgbClr val="FF0000"/>
                          </a:solidFill>
                        </a:ln>
                      </wps:spPr>
                      <wps:txbx>
                        <w:txbxContent>
                          <w:p w14:paraId="5E1C6300" w14:textId="77777777"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CCDA106" id="_x0000_s1027" type="#_x0000_t202" style="position:absolute;left:0;text-align:left;margin-left:-12.3pt;margin-top:22.3pt;width:492.95pt;height:116.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" strokecolor="red" strokeweight="1.5pt">
                <v:fill opacity="58853f"/>
                <v:textbox>
                  <w:txbxContent>
                    <w:p w14:paraId="5E1C6300" w14:textId="77777777"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2C460A" w:rsidRPr="009E5EB4">
        <w:rPr>
          <w:rFonts w:ascii="SF Pro" w:hAnsi="SF Pro"/>
          <w:b/>
          <w:bCs/>
          <w:szCs w:val="22"/>
        </w:rPr>
        <w:t>Transze płatności</w:t>
      </w:r>
      <w:r w:rsidR="002C460A" w:rsidRPr="009E5EB4">
        <w:rPr>
          <w:rFonts w:ascii="SF Pro" w:hAnsi="SF Pro"/>
          <w:szCs w:val="22"/>
        </w:rPr>
        <w:t>:</w:t>
      </w:r>
    </w:p>
    <w:p w14:paraId="346C942C" w14:textId="1526CF2B" w:rsidR="002C460A" w:rsidRPr="009E5EB4" w:rsidRDefault="002C460A" w:rsidP="00AC1F48">
      <w:pPr>
        <w:numPr>
          <w:ilvl w:val="1"/>
          <w:numId w:val="6"/>
        </w:numPr>
        <w:spacing w:after="0" w:line="276" w:lineRule="auto"/>
        <w:rPr>
          <w:rFonts w:ascii="SF Pro" w:hAnsi="SF Pro"/>
          <w:szCs w:val="22"/>
        </w:rPr>
      </w:pPr>
      <w:r w:rsidRPr="009E5EB4">
        <w:rPr>
          <w:rFonts w:ascii="SF Pro" w:hAnsi="SF Pro"/>
          <w:b/>
          <w:bCs/>
          <w:szCs w:val="22"/>
        </w:rPr>
        <w:t>a)</w:t>
      </w:r>
      <w:r w:rsidRPr="009E5EB4">
        <w:rPr>
          <w:rFonts w:ascii="SF Pro" w:hAnsi="SF Pro"/>
          <w:szCs w:val="22"/>
        </w:rPr>
        <w:t xml:space="preserve"> Zadatek </w:t>
      </w:r>
      <w:r w:rsidR="009F264F" w:rsidRPr="009E5EB4">
        <w:rPr>
          <w:rFonts w:ascii="SF Pro" w:hAnsi="SF Pro"/>
          <w:szCs w:val="22"/>
        </w:rPr>
        <w:tab/>
      </w:r>
      <w:r w:rsidR="009F264F" w:rsidRPr="009E5EB4">
        <w:rPr>
          <w:rFonts w:ascii="SF Pro" w:hAnsi="SF Pro"/>
          <w:szCs w:val="22"/>
        </w:rPr>
        <w:tab/>
      </w:r>
      <w:r w:rsidR="009F264F" w:rsidRPr="009E5EB4">
        <w:rPr>
          <w:rFonts w:ascii="SF Pro" w:hAnsi="SF Pro"/>
          <w:szCs w:val="22"/>
        </w:rPr>
        <w:tab/>
      </w:r>
      <w:r w:rsidRPr="009E5EB4">
        <w:rPr>
          <w:rFonts w:ascii="SF Pro" w:hAnsi="SF Pro"/>
          <w:szCs w:val="22"/>
        </w:rPr>
        <w:t>płatn</w:t>
      </w:r>
      <w:r w:rsidR="001D3867">
        <w:rPr>
          <w:rFonts w:ascii="SF Pro" w:hAnsi="SF Pro"/>
          <w:szCs w:val="22"/>
        </w:rPr>
        <w:t>e</w:t>
      </w:r>
      <w:r w:rsidRPr="009E5EB4">
        <w:rPr>
          <w:rFonts w:ascii="SF Pro" w:hAnsi="SF Pro"/>
          <w:szCs w:val="22"/>
        </w:rPr>
        <w:t xml:space="preserve"> do</w:t>
      </w:r>
      <w:r w:rsidR="009F264F" w:rsidRPr="009E5EB4">
        <w:rPr>
          <w:rFonts w:ascii="SF Pro" w:hAnsi="SF Pro"/>
          <w:szCs w:val="22"/>
        </w:rPr>
        <w:t xml:space="preserve"> dnia</w:t>
      </w:r>
    </w:p>
    <w:p w14:paraId="447D29E9" w14:textId="110258BA" w:rsidR="002C460A" w:rsidRPr="009E5EB4" w:rsidRDefault="002C460A" w:rsidP="00AC1F48">
      <w:pPr>
        <w:numPr>
          <w:ilvl w:val="1"/>
          <w:numId w:val="6"/>
        </w:numPr>
        <w:spacing w:after="0" w:line="276" w:lineRule="auto"/>
        <w:rPr>
          <w:rFonts w:ascii="SF Pro" w:hAnsi="SF Pro"/>
          <w:szCs w:val="22"/>
        </w:rPr>
      </w:pPr>
      <w:r w:rsidRPr="009E5EB4">
        <w:rPr>
          <w:rFonts w:ascii="SF Pro" w:hAnsi="SF Pro"/>
          <w:b/>
          <w:bCs/>
          <w:szCs w:val="22"/>
        </w:rPr>
        <w:t>b)</w:t>
      </w:r>
      <w:r w:rsidRPr="009E5EB4">
        <w:rPr>
          <w:rFonts w:ascii="SF Pro" w:hAnsi="SF Pro"/>
          <w:szCs w:val="22"/>
        </w:rPr>
        <w:t> Kolejna transza po zaakceptowaniu pierwszej wersji:</w:t>
      </w:r>
    </w:p>
    <w:p w14:paraId="10BDA5E4" w14:textId="77777777" w:rsidR="002C460A" w:rsidRPr="009E5EB4" w:rsidRDefault="002C460A" w:rsidP="00AC1F48">
      <w:pPr>
        <w:numPr>
          <w:ilvl w:val="1"/>
          <w:numId w:val="6"/>
        </w:numPr>
        <w:spacing w:after="0" w:line="276" w:lineRule="auto"/>
        <w:rPr>
          <w:rFonts w:ascii="SF Pro" w:hAnsi="SF Pro"/>
          <w:szCs w:val="22"/>
        </w:rPr>
      </w:pPr>
      <w:r w:rsidRPr="009E5EB4">
        <w:rPr>
          <w:rFonts w:ascii="SF Pro" w:hAnsi="SF Pro"/>
          <w:b/>
          <w:bCs/>
          <w:szCs w:val="22"/>
        </w:rPr>
        <w:t>c)</w:t>
      </w:r>
      <w:r w:rsidRPr="009E5EB4">
        <w:rPr>
          <w:rFonts w:ascii="SF Pro" w:hAnsi="SF Pro"/>
          <w:szCs w:val="22"/>
        </w:rPr>
        <w:t> Pozostała kwota po zakończeniu i akceptacji dzieła:</w:t>
      </w:r>
    </w:p>
    <w:p w14:paraId="5691D1ED" w14:textId="0EA68823" w:rsidR="002C460A" w:rsidRPr="009E5EB4" w:rsidRDefault="002C460A" w:rsidP="00AC1F48">
      <w:pPr>
        <w:numPr>
          <w:ilvl w:val="0"/>
          <w:numId w:val="6"/>
        </w:numPr>
        <w:spacing w:after="0" w:line="276" w:lineRule="auto"/>
        <w:rPr>
          <w:rFonts w:ascii="SF Pro" w:hAnsi="SF Pro"/>
          <w:szCs w:val="22"/>
        </w:rPr>
      </w:pPr>
      <w:r w:rsidRPr="009E5EB4">
        <w:rPr>
          <w:rFonts w:ascii="SF Pro" w:hAnsi="SF Pro"/>
          <w:b/>
          <w:bCs/>
          <w:szCs w:val="22"/>
        </w:rPr>
        <w:t>Odsetki</w:t>
      </w:r>
      <w:r w:rsidRPr="009E5EB4">
        <w:rPr>
          <w:rFonts w:ascii="SF Pro" w:hAnsi="SF Pro"/>
          <w:szCs w:val="22"/>
        </w:rPr>
        <w:br/>
      </w:r>
      <w:r w:rsidR="009E5EB4" w:rsidRPr="009E5EB4">
        <w:rPr>
          <w:rFonts w:ascii="SF Pro" w:hAnsi="SF Pro"/>
          <w:szCs w:val="22"/>
        </w:rPr>
        <w:t>W przypadku zwłoki w płatnościach Zleceniodawca zobowiązuje się do zapłaty odsetek ustawowych.</w:t>
      </w:r>
    </w:p>
    <w:p w14:paraId="332F507C" w14:textId="000DDBEF" w:rsidR="002C460A" w:rsidRPr="009E5EB4" w:rsidRDefault="002C460A" w:rsidP="00AC1F48">
      <w:pPr>
        <w:numPr>
          <w:ilvl w:val="0"/>
          <w:numId w:val="6"/>
        </w:numPr>
        <w:spacing w:after="0" w:line="276" w:lineRule="auto"/>
        <w:rPr>
          <w:rFonts w:ascii="SF Pro" w:hAnsi="SF Pro"/>
          <w:szCs w:val="22"/>
        </w:rPr>
      </w:pPr>
      <w:r w:rsidRPr="009E5EB4">
        <w:rPr>
          <w:rFonts w:ascii="SF Pro" w:hAnsi="SF Pro"/>
          <w:b/>
          <w:bCs/>
          <w:szCs w:val="22"/>
        </w:rPr>
        <w:t>Kara umowna</w:t>
      </w:r>
      <w:r w:rsidRPr="009E5EB4">
        <w:rPr>
          <w:rFonts w:ascii="SF Pro" w:hAnsi="SF Pro"/>
          <w:szCs w:val="22"/>
        </w:rPr>
        <w:br/>
      </w:r>
      <w:r w:rsidR="009E5EB4" w:rsidRPr="009E5EB4">
        <w:rPr>
          <w:rFonts w:ascii="SF Pro" w:hAnsi="SF Pro"/>
          <w:szCs w:val="22"/>
        </w:rPr>
        <w:t xml:space="preserve">W przypadku opóźnienia w dostarczeniu dzieła z winy Wykonawcy, Zleceniodawca ma prawo naliczyć karę umowną w wysokości </w:t>
      </w:r>
      <w:r w:rsidR="009E5EB4" w:rsidRPr="001D3867">
        <w:rPr>
          <w:rFonts w:ascii="SF Pro" w:hAnsi="SF Pro"/>
          <w:color w:val="FF0000"/>
          <w:szCs w:val="22"/>
        </w:rPr>
        <w:t>X</w:t>
      </w:r>
      <w:r w:rsidR="009E5EB4" w:rsidRPr="009E5EB4">
        <w:rPr>
          <w:rFonts w:ascii="SF Pro" w:hAnsi="SF Pro"/>
          <w:szCs w:val="22"/>
        </w:rPr>
        <w:t xml:space="preserve">% wartości umowy za każdy dzień opóźnienia, nie więcej niż </w:t>
      </w:r>
      <w:r w:rsidR="009E5EB4" w:rsidRPr="001D3867">
        <w:rPr>
          <w:rFonts w:ascii="SF Pro" w:hAnsi="SF Pro"/>
          <w:color w:val="FF0000"/>
          <w:szCs w:val="22"/>
        </w:rPr>
        <w:t>X</w:t>
      </w:r>
      <w:r w:rsidR="009E5EB4" w:rsidRPr="009E5EB4">
        <w:rPr>
          <w:rFonts w:ascii="SF Pro" w:hAnsi="SF Pro"/>
          <w:szCs w:val="22"/>
        </w:rPr>
        <w:t>% całkowitej kwoty</w:t>
      </w:r>
      <w:r w:rsidRPr="009E5EB4">
        <w:rPr>
          <w:rFonts w:ascii="SF Pro" w:hAnsi="SF Pro"/>
          <w:szCs w:val="22"/>
        </w:rPr>
        <w:t>.</w:t>
      </w:r>
    </w:p>
    <w:p w14:paraId="392F614A" w14:textId="2369EEAB" w:rsidR="002C460A" w:rsidRPr="009E5EB4" w:rsidRDefault="002C460A" w:rsidP="00AC1F48">
      <w:pPr>
        <w:pStyle w:val="paragraf"/>
      </w:pPr>
      <w:r w:rsidRPr="009E5EB4">
        <w:t>§5 Prawa autorskie i pliki źródłowe</w:t>
      </w:r>
    </w:p>
    <w:p w14:paraId="69B42F38" w14:textId="22C0DA90"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t>Przeniesienie praw autorskich</w:t>
      </w:r>
      <w:r w:rsidRPr="009E5EB4">
        <w:rPr>
          <w:rFonts w:ascii="SF Pro" w:hAnsi="SF Pro"/>
          <w:szCs w:val="22"/>
        </w:rPr>
        <w:br/>
        <w:t xml:space="preserve">Wykonawca przenosi na Zleceniodawcę autorskie prawa majątkowe do dzieła na następujących polach eksploatacji </w:t>
      </w:r>
      <w:r w:rsidRPr="009E5EB4">
        <w:rPr>
          <w:rFonts w:ascii="SF Pro" w:hAnsi="SF Pro"/>
          <w:color w:val="FF0000"/>
          <w:szCs w:val="22"/>
        </w:rPr>
        <w:t>(proszę wykreślić niepotrzebne)</w:t>
      </w:r>
      <w:r w:rsidRPr="009E5EB4">
        <w:rPr>
          <w:rFonts w:ascii="SF Pro" w:hAnsi="SF Pro"/>
          <w:szCs w:val="22"/>
        </w:rPr>
        <w:t>:</w:t>
      </w:r>
    </w:p>
    <w:p w14:paraId="4084614B" w14:textId="77777777"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utrwalanie i zwielokrotnianie dowolną techniką (druk, zapis cyfrowy, nagranie),</w:t>
      </w:r>
    </w:p>
    <w:p w14:paraId="31954DF1" w14:textId="77777777"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wprowadzanie do obrotu,</w:t>
      </w:r>
    </w:p>
    <w:p w14:paraId="47DBEC45" w14:textId="6C8B52CC"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publiczne udostępnianie, w tym w Internecie,</w:t>
      </w:r>
    </w:p>
    <w:p w14:paraId="5B03E51D" w14:textId="77777777"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wyświetlanie, odtwarzanie i nadawanie,</w:t>
      </w:r>
    </w:p>
    <w:p w14:paraId="3F795F67" w14:textId="61BDCE07"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adaptacja, aranżacja, modyfikacja i przetwarzanie,</w:t>
      </w:r>
    </w:p>
    <w:p w14:paraId="2E4DD267" w14:textId="77777777"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wykorzystanie w celach marketingowych i reklamowych,</w:t>
      </w:r>
    </w:p>
    <w:p w14:paraId="7A8D870A" w14:textId="23F29ED4"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publikacja w mediach społecznościowych,</w:t>
      </w:r>
    </w:p>
    <w:p w14:paraId="228291BB" w14:textId="594E0C82" w:rsidR="002C460A" w:rsidRPr="009E5EB4" w:rsidRDefault="002C460A" w:rsidP="00AC1F48">
      <w:pPr>
        <w:numPr>
          <w:ilvl w:val="1"/>
          <w:numId w:val="7"/>
        </w:numPr>
        <w:spacing w:after="0" w:line="276" w:lineRule="auto"/>
        <w:rPr>
          <w:rFonts w:ascii="SF Pro" w:hAnsi="SF Pro"/>
          <w:szCs w:val="22"/>
        </w:rPr>
      </w:pPr>
      <w:r w:rsidRPr="009E5EB4">
        <w:rPr>
          <w:rFonts w:ascii="SF Pro" w:hAnsi="SF Pro"/>
          <w:szCs w:val="22"/>
        </w:rPr>
        <w:t>inne: _________________________.</w:t>
      </w:r>
    </w:p>
    <w:p w14:paraId="061D7998" w14:textId="634B152A"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t>Warunki przeniesienia</w:t>
      </w:r>
      <w:r w:rsidRPr="009E5EB4">
        <w:rPr>
          <w:rFonts w:ascii="SF Pro" w:hAnsi="SF Pro"/>
          <w:szCs w:val="22"/>
        </w:rPr>
        <w:br/>
        <w:t>Przeniesienie praw autorskich następuje wyłącznie po otrzymaniu pełnego wynagrodzenia.</w:t>
      </w:r>
    </w:p>
    <w:p w14:paraId="33CE7AB6" w14:textId="77777777"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lastRenderedPageBreak/>
        <w:t>Prawo do oznaczenia utworu</w:t>
      </w:r>
      <w:r w:rsidRPr="009E5EB4">
        <w:rPr>
          <w:rFonts w:ascii="SF Pro" w:hAnsi="SF Pro"/>
          <w:szCs w:val="22"/>
        </w:rPr>
        <w:br/>
        <w:t xml:space="preserve">Wykonawca </w:t>
      </w:r>
      <w:r w:rsidR="00665F7E" w:rsidRPr="009E5EB4">
        <w:rPr>
          <w:rFonts w:ascii="SF Pro" w:hAnsi="SF Pro"/>
          <w:szCs w:val="22"/>
        </w:rPr>
        <w:t>zobowiązuje się do nieoznaczania utworu podpisem</w:t>
      </w:r>
      <w:r w:rsidRPr="009E5EB4">
        <w:rPr>
          <w:rFonts w:ascii="SF Pro" w:hAnsi="SF Pro"/>
          <w:szCs w:val="22"/>
        </w:rPr>
        <w:t>.</w:t>
      </w:r>
    </w:p>
    <w:p w14:paraId="13465E54" w14:textId="77777777"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t>Portfolio</w:t>
      </w:r>
      <w:r w:rsidRPr="009E5EB4">
        <w:rPr>
          <w:rFonts w:ascii="SF Pro" w:hAnsi="SF Pro"/>
          <w:szCs w:val="22"/>
        </w:rPr>
        <w:br/>
      </w:r>
      <w:r w:rsidR="009E5EB4" w:rsidRPr="009E5EB4">
        <w:rPr>
          <w:rFonts w:ascii="SF Pro" w:hAnsi="SF Pro"/>
          <w:szCs w:val="22"/>
        </w:rPr>
        <w:t>Wykonawca może umieścić dzieło w swoim portfolio wyłącznie po jego pierwszym oficjalnym opublikowaniu przez Zleceniodawcę lub w innym przypadku po uzyskaniu pisemnej zgody.</w:t>
      </w:r>
    </w:p>
    <w:p w14:paraId="0D9D7790" w14:textId="77777777"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t>Publiczne udostępnienie</w:t>
      </w:r>
      <w:r w:rsidRPr="009E5EB4">
        <w:rPr>
          <w:rFonts w:ascii="SF Pro" w:hAnsi="SF Pro"/>
          <w:szCs w:val="22"/>
        </w:rPr>
        <w:br/>
      </w:r>
      <w:r w:rsidR="009E5EB4" w:rsidRPr="009E5EB4">
        <w:rPr>
          <w:rFonts w:ascii="SF Pro" w:hAnsi="SF Pro"/>
          <w:szCs w:val="22"/>
        </w:rPr>
        <w:t>Prawo do decydowania o pierwszym publicznym udostępnieniu dzieła przysługuje wyłącznie Zleceniodawcy</w:t>
      </w:r>
      <w:r w:rsidRPr="009E5EB4">
        <w:rPr>
          <w:rFonts w:ascii="SF Pro" w:hAnsi="SF Pro"/>
          <w:szCs w:val="22"/>
        </w:rPr>
        <w:t>.</w:t>
      </w:r>
    </w:p>
    <w:p w14:paraId="6D0087E2" w14:textId="77777777"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t>Pliki źródłowe</w:t>
      </w:r>
      <w:r w:rsidRPr="009E5EB4">
        <w:rPr>
          <w:rFonts w:ascii="SF Pro" w:hAnsi="SF Pro"/>
          <w:szCs w:val="22"/>
        </w:rPr>
        <w:t> </w:t>
      </w:r>
      <w:r w:rsidR="00665F7E" w:rsidRPr="009E5EB4">
        <w:rPr>
          <w:rFonts w:ascii="SF Pro" w:hAnsi="SF Pro"/>
          <w:szCs w:val="22"/>
        </w:rPr>
        <w:t>(otwarte)</w:t>
      </w:r>
      <w:r w:rsidRPr="009E5EB4">
        <w:rPr>
          <w:rFonts w:ascii="SF Pro" w:hAnsi="SF Pro"/>
          <w:szCs w:val="22"/>
        </w:rPr>
        <w:t xml:space="preserve"> – </w:t>
      </w:r>
      <w:r w:rsidRPr="009E5EB4">
        <w:rPr>
          <w:rFonts w:ascii="SF Pro" w:hAnsi="SF Pro"/>
          <w:color w:val="FF0000"/>
          <w:szCs w:val="22"/>
        </w:rPr>
        <w:t>wybierz jeden z poniższych wariantów:</w:t>
      </w:r>
    </w:p>
    <w:p w14:paraId="4869C843" w14:textId="77777777" w:rsidR="002C460A" w:rsidRPr="009E5EB4" w:rsidRDefault="002C460A" w:rsidP="00AC1F48">
      <w:pPr>
        <w:numPr>
          <w:ilvl w:val="1"/>
          <w:numId w:val="7"/>
        </w:numPr>
        <w:spacing w:after="0" w:line="276" w:lineRule="auto"/>
        <w:rPr>
          <w:rFonts w:ascii="SF Pro" w:hAnsi="SF Pro"/>
          <w:szCs w:val="22"/>
        </w:rPr>
      </w:pPr>
      <w:r w:rsidRPr="009E5EB4">
        <w:rPr>
          <w:rFonts w:ascii="SF Pro" w:hAnsi="SF Pro"/>
          <w:b/>
          <w:bCs/>
          <w:szCs w:val="22"/>
        </w:rPr>
        <w:t>a)</w:t>
      </w:r>
      <w:r w:rsidRPr="009E5EB4">
        <w:rPr>
          <w:rFonts w:ascii="SF Pro" w:hAnsi="SF Pro"/>
          <w:szCs w:val="22"/>
        </w:rPr>
        <w:t> Nie są przekazywane Zleceniodawcy.</w:t>
      </w:r>
    </w:p>
    <w:p w14:paraId="1D34800B" w14:textId="0083B1E7" w:rsidR="002C460A" w:rsidRPr="009E5EB4" w:rsidRDefault="002C460A" w:rsidP="00AC1F48">
      <w:pPr>
        <w:numPr>
          <w:ilvl w:val="1"/>
          <w:numId w:val="7"/>
        </w:numPr>
        <w:spacing w:after="0" w:line="276" w:lineRule="auto"/>
        <w:rPr>
          <w:rFonts w:ascii="SF Pro" w:hAnsi="SF Pro"/>
          <w:szCs w:val="22"/>
        </w:rPr>
      </w:pPr>
      <w:r w:rsidRPr="009E5EB4">
        <w:rPr>
          <w:rFonts w:ascii="SF Pro" w:hAnsi="SF Pro"/>
          <w:b/>
          <w:bCs/>
          <w:szCs w:val="22"/>
        </w:rPr>
        <w:t>b)</w:t>
      </w:r>
      <w:r w:rsidRPr="009E5EB4">
        <w:rPr>
          <w:rFonts w:ascii="SF Pro" w:hAnsi="SF Pro"/>
          <w:szCs w:val="22"/>
        </w:rPr>
        <w:t> Są przekazywane Zleceniodawcy bez dodatkowych kosztów.</w:t>
      </w:r>
    </w:p>
    <w:p w14:paraId="0220E756" w14:textId="429EF0CB" w:rsidR="002C460A" w:rsidRPr="009E5EB4" w:rsidRDefault="002C460A" w:rsidP="00AC1F48">
      <w:pPr>
        <w:numPr>
          <w:ilvl w:val="1"/>
          <w:numId w:val="7"/>
        </w:numPr>
        <w:spacing w:after="0" w:line="276" w:lineRule="auto"/>
        <w:rPr>
          <w:rFonts w:ascii="SF Pro" w:hAnsi="SF Pro"/>
          <w:szCs w:val="22"/>
        </w:rPr>
      </w:pPr>
      <w:r w:rsidRPr="009E5EB4">
        <w:rPr>
          <w:rFonts w:ascii="SF Pro" w:hAnsi="SF Pro"/>
          <w:b/>
          <w:bCs/>
          <w:szCs w:val="22"/>
        </w:rPr>
        <w:t>c)</w:t>
      </w:r>
      <w:r w:rsidRPr="009E5EB4">
        <w:rPr>
          <w:rFonts w:ascii="SF Pro" w:hAnsi="SF Pro"/>
          <w:szCs w:val="22"/>
        </w:rPr>
        <w:t> Są przekazywane Zleceniodawcy, przy czym koszt przekazania wynosi</w:t>
      </w:r>
      <w:r w:rsidR="009E5EB4" w:rsidRPr="009E5EB4">
        <w:rPr>
          <w:rFonts w:ascii="SF Pro" w:hAnsi="SF Pro"/>
          <w:szCs w:val="22"/>
        </w:rPr>
        <w:t xml:space="preserve"> </w:t>
      </w:r>
      <w:r w:rsidR="009E5EB4" w:rsidRPr="009E5EB4">
        <w:rPr>
          <w:rFonts w:ascii="SF Pro" w:hAnsi="SF Pro"/>
          <w:color w:val="FF0000"/>
          <w:szCs w:val="22"/>
        </w:rPr>
        <w:t>XXX</w:t>
      </w:r>
      <w:r w:rsidR="009E5EB4" w:rsidRPr="009E5EB4">
        <w:rPr>
          <w:rFonts w:ascii="SF Pro" w:hAnsi="SF Pro"/>
          <w:szCs w:val="22"/>
        </w:rPr>
        <w:t xml:space="preserve"> zł</w:t>
      </w:r>
      <w:r w:rsidRPr="009E5EB4">
        <w:rPr>
          <w:rFonts w:ascii="SF Pro" w:hAnsi="SF Pro"/>
          <w:szCs w:val="22"/>
        </w:rPr>
        <w:t>.</w:t>
      </w:r>
    </w:p>
    <w:p w14:paraId="435790B4" w14:textId="5BCC6188" w:rsidR="002C460A" w:rsidRPr="009E5EB4" w:rsidRDefault="002C460A" w:rsidP="00AC1F48">
      <w:pPr>
        <w:numPr>
          <w:ilvl w:val="0"/>
          <w:numId w:val="7"/>
        </w:numPr>
        <w:spacing w:after="0" w:line="276" w:lineRule="auto"/>
        <w:rPr>
          <w:rFonts w:ascii="SF Pro" w:hAnsi="SF Pro"/>
          <w:szCs w:val="22"/>
        </w:rPr>
      </w:pPr>
      <w:r w:rsidRPr="009E5EB4">
        <w:rPr>
          <w:rFonts w:ascii="SF Pro" w:hAnsi="SF Pro"/>
          <w:b/>
          <w:bCs/>
          <w:szCs w:val="22"/>
        </w:rPr>
        <w:t>Utwór zależny</w:t>
      </w:r>
      <w:r w:rsidRPr="009E5EB4">
        <w:rPr>
          <w:rFonts w:ascii="SF Pro" w:hAnsi="SF Pro"/>
          <w:szCs w:val="22"/>
        </w:rPr>
        <w:br/>
        <w:t>Opracowanie (utwór zależny) wymaga uprzedniej pisemnej zgody Zleceniodawcy.</w:t>
      </w:r>
    </w:p>
    <w:p w14:paraId="115727A8" w14:textId="2F71E004" w:rsidR="002C460A" w:rsidRPr="009E5EB4" w:rsidRDefault="002C460A" w:rsidP="00AC1F48">
      <w:pPr>
        <w:pStyle w:val="paragraf"/>
      </w:pPr>
      <w:r w:rsidRPr="009E5EB4">
        <w:t>§6 Odpowiedzialność i rękojmia</w:t>
      </w:r>
    </w:p>
    <w:p w14:paraId="57990F7A" w14:textId="1B29B52A" w:rsidR="002C460A" w:rsidRPr="009E5EB4" w:rsidRDefault="002C460A" w:rsidP="00AC1F48">
      <w:pPr>
        <w:numPr>
          <w:ilvl w:val="0"/>
          <w:numId w:val="8"/>
        </w:numPr>
        <w:spacing w:after="0" w:line="276" w:lineRule="auto"/>
        <w:rPr>
          <w:rFonts w:ascii="SF Pro" w:hAnsi="SF Pro"/>
          <w:szCs w:val="22"/>
        </w:rPr>
      </w:pPr>
      <w:r w:rsidRPr="009E5EB4">
        <w:rPr>
          <w:rFonts w:ascii="SF Pro" w:hAnsi="SF Pro"/>
          <w:b/>
          <w:bCs/>
          <w:szCs w:val="22"/>
        </w:rPr>
        <w:t>Gwarancja wykonania</w:t>
      </w:r>
      <w:r w:rsidRPr="009E5EB4">
        <w:rPr>
          <w:rFonts w:ascii="SF Pro" w:hAnsi="SF Pro"/>
          <w:szCs w:val="22"/>
        </w:rPr>
        <w:br/>
        <w:t>Wykonawca gwarantuje wykonanie dzieła zgodnie z umową.</w:t>
      </w:r>
    </w:p>
    <w:p w14:paraId="25F3A50C" w14:textId="4AC68967" w:rsidR="002C460A" w:rsidRPr="009E5EB4" w:rsidRDefault="001D3867" w:rsidP="00AC1F48">
      <w:pPr>
        <w:numPr>
          <w:ilvl w:val="0"/>
          <w:numId w:val="8"/>
        </w:numPr>
        <w:spacing w:after="0" w:line="276" w:lineRule="auto"/>
        <w:rPr>
          <w:rFonts w:ascii="SF Pro" w:hAnsi="SF Pro"/>
          <w:szCs w:val="22"/>
        </w:rPr>
      </w:pPr>
      <w:r>
        <w:rPr>
          <w:noProof/>
        </w:rPr>
        <mc:AlternateContent>
          <mc:Choice Requires="wps">
            <w:drawing>
              <wp:anchor distT="0" distB="0" distL="114300" distR="114300" simplePos="0" relativeHeight="251663360" behindDoc="0" locked="0" layoutInCell="1" allowOverlap="1" wp14:anchorId="3B335669" wp14:editId="06B2C393">
                <wp:simplePos x="0" y="0"/>
                <wp:positionH relativeFrom="column">
                  <wp:posOffset>-189230</wp:posOffset>
                </wp:positionH>
                <wp:positionV relativeFrom="paragraph">
                  <wp:posOffset>185420</wp:posOffset>
                </wp:positionV>
                <wp:extent cx="6260757" cy="1482811"/>
                <wp:effectExtent l="12700" t="12700" r="13335" b="15875"/>
                <wp:wrapNone/>
                <wp:docPr id="640232367" name="Pole tekstowe 1"/>
                <wp:cNvGraphicFramePr/>
                <a:graphic xmlns:a="http://schemas.openxmlformats.org/drawingml/2006/main">
                  <a:graphicData uri="http://schemas.microsoft.com/office/word/2010/wordprocessingShape">
                    <wps:wsp>
                      <wps:cNvSpPr txBox="1"/>
                      <wps:spPr>
                        <a:xfrm>
                          <a:off x="0" y="0"/>
                          <a:ext cx="6260757" cy="1482811"/>
                        </a:xfrm>
                        <a:prstGeom prst="rect">
                          <a:avLst/>
                        </a:prstGeom>
                        <a:solidFill>
                          <a:srgbClr val="FFFFFF">
                            <a:alpha val="89804"/>
                          </a:srgbClr>
                        </a:solidFill>
                        <a:ln w="19050">
                          <a:solidFill>
                            <a:srgbClr val="FF0000"/>
                          </a:solidFill>
                        </a:ln>
                      </wps:spPr>
                      <wps:txbx>
                        <w:txbxContent>
                          <w:p w14:paraId="5BD73223" w14:textId="77777777"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335669" id="_x0000_s1028" type="#_x0000_t202" style="position:absolute;left:0;text-align:left;margin-left:-14.9pt;margin-top:14.6pt;width:492.95pt;height:116.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" strokecolor="red" strokeweight="1.5pt">
                <v:fill opacity="58853f"/>
                <v:textbox>
                  <w:txbxContent>
                    <w:p w14:paraId="5BD73223" w14:textId="77777777"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2C460A" w:rsidRPr="009E5EB4">
        <w:rPr>
          <w:rFonts w:ascii="SF Pro" w:hAnsi="SF Pro"/>
          <w:b/>
          <w:bCs/>
          <w:szCs w:val="22"/>
        </w:rPr>
        <w:t>Wyłączenie odpowiedzialności</w:t>
      </w:r>
      <w:r w:rsidR="002C460A" w:rsidRPr="009E5EB4">
        <w:rPr>
          <w:rFonts w:ascii="SF Pro" w:hAnsi="SF Pro"/>
          <w:szCs w:val="22"/>
        </w:rPr>
        <w:br/>
        <w:t>Wykonawca nie ponosi odpowiedzialności za sposób wykorzystania dzieła przez Zleceniodawcę.</w:t>
      </w:r>
    </w:p>
    <w:p w14:paraId="0F0F7C27" w14:textId="75CDAF5B" w:rsidR="002C460A" w:rsidRPr="009E5EB4" w:rsidRDefault="002C460A" w:rsidP="00AC1F48">
      <w:pPr>
        <w:numPr>
          <w:ilvl w:val="0"/>
          <w:numId w:val="8"/>
        </w:numPr>
        <w:spacing w:after="0" w:line="276" w:lineRule="auto"/>
        <w:rPr>
          <w:rFonts w:ascii="SF Pro" w:hAnsi="SF Pro"/>
          <w:szCs w:val="22"/>
        </w:rPr>
      </w:pPr>
      <w:r w:rsidRPr="009E5EB4">
        <w:rPr>
          <w:rFonts w:ascii="SF Pro" w:hAnsi="SF Pro"/>
          <w:b/>
          <w:bCs/>
          <w:szCs w:val="22"/>
        </w:rPr>
        <w:t>Odpowiedzialność Zleceniodawcy</w:t>
      </w:r>
      <w:r w:rsidRPr="009E5EB4">
        <w:rPr>
          <w:rFonts w:ascii="SF Pro" w:hAnsi="SF Pro"/>
          <w:szCs w:val="22"/>
        </w:rPr>
        <w:br/>
      </w:r>
      <w:r w:rsidR="009E5EB4" w:rsidRPr="009E5EB4">
        <w:rPr>
          <w:rFonts w:ascii="SF Pro" w:hAnsi="SF Pro"/>
          <w:szCs w:val="22"/>
        </w:rPr>
        <w:t xml:space="preserve">Zleceniodawca ponosi pełną odpowiedzialność za legalność i zgodność z prawem wszystkich materiałów dostarczonych Wykonawcy (w tym zdjęć, grafik, </w:t>
      </w:r>
      <w:proofErr w:type="spellStart"/>
      <w:r w:rsidR="009E5EB4" w:rsidRPr="009E5EB4">
        <w:rPr>
          <w:rFonts w:ascii="SF Pro" w:hAnsi="SF Pro"/>
          <w:szCs w:val="22"/>
        </w:rPr>
        <w:t>fontów</w:t>
      </w:r>
      <w:proofErr w:type="spellEnd"/>
      <w:r w:rsidR="009E5EB4" w:rsidRPr="009E5EB4">
        <w:rPr>
          <w:rFonts w:ascii="SF Pro" w:hAnsi="SF Pro"/>
          <w:szCs w:val="22"/>
        </w:rPr>
        <w:t>, tekstów). Zleceniodawca oświadcza, że posiada wszelkie niezbędne prawa do korzystania z tych materiałów. Wykonawca nie weryfikuje ich legalności i nie ponosi odpowiedzialności za ewentualne roszczenia osób trzecich</w:t>
      </w:r>
      <w:r w:rsidRPr="009E5EB4">
        <w:rPr>
          <w:rFonts w:ascii="SF Pro" w:hAnsi="SF Pro"/>
          <w:szCs w:val="22"/>
        </w:rPr>
        <w:t>.</w:t>
      </w:r>
    </w:p>
    <w:p w14:paraId="601A9FE2" w14:textId="6F04084C" w:rsidR="002C460A" w:rsidRPr="009E5EB4" w:rsidRDefault="002C460A" w:rsidP="00AC1F48">
      <w:pPr>
        <w:numPr>
          <w:ilvl w:val="0"/>
          <w:numId w:val="8"/>
        </w:numPr>
        <w:spacing w:after="0" w:line="276" w:lineRule="auto"/>
        <w:rPr>
          <w:rFonts w:ascii="SF Pro" w:hAnsi="SF Pro"/>
          <w:szCs w:val="22"/>
        </w:rPr>
      </w:pPr>
      <w:r w:rsidRPr="009E5EB4">
        <w:rPr>
          <w:rFonts w:ascii="SF Pro" w:hAnsi="SF Pro"/>
          <w:b/>
          <w:bCs/>
          <w:szCs w:val="22"/>
        </w:rPr>
        <w:t>Roszczenia dotyczące wad</w:t>
      </w:r>
      <w:r w:rsidRPr="009E5EB4">
        <w:rPr>
          <w:rFonts w:ascii="SF Pro" w:hAnsi="SF Pro"/>
          <w:szCs w:val="22"/>
        </w:rPr>
        <w:br/>
      </w:r>
      <w:r w:rsidR="009E5EB4" w:rsidRPr="009E5EB4">
        <w:rPr>
          <w:rFonts w:ascii="SF Pro" w:hAnsi="SF Pro"/>
          <w:szCs w:val="22"/>
        </w:rPr>
        <w:t xml:space="preserve">Wszelkie roszczenia dotyczące ewentualnych wad dzieła muszą być zgłoszone w terminie </w:t>
      </w:r>
      <w:r w:rsidR="009E5EB4" w:rsidRPr="009E5EB4">
        <w:rPr>
          <w:rFonts w:ascii="SF Pro" w:hAnsi="SF Pro"/>
          <w:color w:val="FF0000"/>
          <w:szCs w:val="22"/>
        </w:rPr>
        <w:t>X</w:t>
      </w:r>
      <w:r w:rsidR="009E5EB4" w:rsidRPr="009E5EB4">
        <w:rPr>
          <w:rFonts w:ascii="SF Pro" w:hAnsi="SF Pro"/>
          <w:szCs w:val="22"/>
        </w:rPr>
        <w:t xml:space="preserve"> dni od odbioru danego zlecenia</w:t>
      </w:r>
      <w:r w:rsidRPr="009E5EB4">
        <w:rPr>
          <w:rFonts w:ascii="SF Pro" w:hAnsi="SF Pro"/>
          <w:szCs w:val="22"/>
        </w:rPr>
        <w:t>.</w:t>
      </w:r>
    </w:p>
    <w:p w14:paraId="78749862" w14:textId="028DAB6A" w:rsidR="002C460A" w:rsidRPr="009E5EB4" w:rsidRDefault="002C460A" w:rsidP="00AC1F48">
      <w:pPr>
        <w:pStyle w:val="paragraf"/>
      </w:pPr>
      <w:r w:rsidRPr="009E5EB4">
        <w:t>§7 Poufność</w:t>
      </w:r>
    </w:p>
    <w:p w14:paraId="2C06EE66" w14:textId="77777777" w:rsidR="002C460A" w:rsidRPr="009E5EB4" w:rsidRDefault="009E5EB4" w:rsidP="00AC1F48">
      <w:pPr>
        <w:spacing w:after="0" w:line="276" w:lineRule="auto"/>
        <w:rPr>
          <w:rFonts w:ascii="SF Pro" w:hAnsi="SF Pro"/>
          <w:szCs w:val="22"/>
        </w:rPr>
      </w:pPr>
      <w:r w:rsidRPr="009E5EB4">
        <w:rPr>
          <w:rFonts w:ascii="SF Pro" w:hAnsi="SF Pro"/>
          <w:szCs w:val="22"/>
        </w:rPr>
        <w:t>Strony zobowiązują się do zachowania poufności warunków niniejszej umowy oraz wszelkich informacji i materiałów przekazanych w związku z realizacją usług, o ile nie są one publicznie dostępne lub nie zostały ujawnione za zgodą drugiej strony</w:t>
      </w:r>
      <w:r w:rsidR="002C460A" w:rsidRPr="009E5EB4">
        <w:rPr>
          <w:rFonts w:ascii="SF Pro" w:hAnsi="SF Pro"/>
          <w:szCs w:val="22"/>
        </w:rPr>
        <w:t>.</w:t>
      </w:r>
    </w:p>
    <w:p w14:paraId="20F49034" w14:textId="77777777" w:rsidR="006B4ED6" w:rsidRPr="009E5EB4" w:rsidRDefault="002C460A" w:rsidP="00AC1F48">
      <w:pPr>
        <w:pStyle w:val="paragraf"/>
      </w:pPr>
      <w:r w:rsidRPr="009E5EB4">
        <w:t>§8 Rozwiązanie umowy i odstąpienie</w:t>
      </w:r>
    </w:p>
    <w:p w14:paraId="614CE9DD" w14:textId="77777777" w:rsidR="009E5EB4" w:rsidRPr="009E5EB4" w:rsidRDefault="009E5EB4" w:rsidP="00AC1F48">
      <w:pPr>
        <w:numPr>
          <w:ilvl w:val="0"/>
          <w:numId w:val="13"/>
        </w:numPr>
        <w:spacing w:after="0" w:line="276" w:lineRule="auto"/>
        <w:rPr>
          <w:rFonts w:ascii="SF Pro" w:hAnsi="SF Pro"/>
          <w:szCs w:val="22"/>
        </w:rPr>
      </w:pPr>
      <w:r w:rsidRPr="009E5EB4">
        <w:rPr>
          <w:rFonts w:ascii="SF Pro" w:hAnsi="SF Pro"/>
          <w:szCs w:val="22"/>
        </w:rPr>
        <w:t>W przypadku odstąpienia od umowy przez Zleceniodawcę przed zakończeniem dzieła, Zleceniodawca zobowiązany jest do zapłaty za wykonaną część pracy w proporcji do całości wynagrodzenia.</w:t>
      </w:r>
    </w:p>
    <w:p w14:paraId="5EB4AE5B" w14:textId="77777777" w:rsidR="009E5EB4" w:rsidRPr="009E5EB4" w:rsidRDefault="009E5EB4" w:rsidP="00AC1F48">
      <w:pPr>
        <w:numPr>
          <w:ilvl w:val="0"/>
          <w:numId w:val="13"/>
        </w:numPr>
        <w:spacing w:after="0" w:line="276" w:lineRule="auto"/>
        <w:rPr>
          <w:rFonts w:ascii="SF Pro" w:hAnsi="SF Pro"/>
          <w:szCs w:val="22"/>
        </w:rPr>
      </w:pPr>
      <w:r w:rsidRPr="009E5EB4">
        <w:rPr>
          <w:rFonts w:ascii="SF Pro" w:hAnsi="SF Pro"/>
          <w:szCs w:val="22"/>
        </w:rPr>
        <w:t xml:space="preserve">Wykonawca może odstąpić od umowy w przypadku braku płatności w terminie </w:t>
      </w:r>
      <w:r w:rsidRPr="009E5EB4">
        <w:rPr>
          <w:rFonts w:ascii="SF Pro" w:hAnsi="SF Pro"/>
          <w:szCs w:val="22"/>
        </w:rPr>
        <w:br/>
      </w:r>
      <w:r w:rsidRPr="009E5EB4">
        <w:rPr>
          <w:rFonts w:ascii="SF Pro" w:hAnsi="SF Pro"/>
          <w:color w:val="FF0000"/>
          <w:szCs w:val="22"/>
        </w:rPr>
        <w:t>X</w:t>
      </w:r>
      <w:r w:rsidRPr="009E5EB4">
        <w:rPr>
          <w:rFonts w:ascii="SF Pro" w:hAnsi="SF Pro"/>
          <w:szCs w:val="22"/>
        </w:rPr>
        <w:t xml:space="preserve"> dni lub rażącego naruszenia postanowień umowy przez Zleceniodawcę.</w:t>
      </w:r>
    </w:p>
    <w:p w14:paraId="5491C88D" w14:textId="4012087B" w:rsidR="009E5EB4" w:rsidRPr="009E5EB4" w:rsidRDefault="009E5EB4" w:rsidP="00AC1F48">
      <w:pPr>
        <w:numPr>
          <w:ilvl w:val="0"/>
          <w:numId w:val="13"/>
        </w:numPr>
        <w:spacing w:after="0" w:line="276" w:lineRule="auto"/>
        <w:rPr>
          <w:rFonts w:ascii="SF Pro" w:hAnsi="SF Pro"/>
          <w:szCs w:val="22"/>
        </w:rPr>
      </w:pPr>
      <w:r w:rsidRPr="009E5EB4">
        <w:rPr>
          <w:rFonts w:ascii="SF Pro" w:hAnsi="SF Pro"/>
          <w:szCs w:val="22"/>
        </w:rPr>
        <w:lastRenderedPageBreak/>
        <w:t>Wykonawca ma prawo rozwiązać umowę z zachowaniem 7-dniowego okresu wypowiedzenia, jeżeli dalsza współpraca okaże się niemożliwa z powodu braku współdziałania lub innych istotnych przyczyn (np. brak komunikacji, sprzeczne wytyczne, nadmierne zmiany projektowe).</w:t>
      </w:r>
    </w:p>
    <w:p w14:paraId="77C7ADD9" w14:textId="59F16D8C" w:rsidR="009E5EB4" w:rsidRPr="009E5EB4" w:rsidRDefault="009E5EB4" w:rsidP="00AC1F48">
      <w:pPr>
        <w:numPr>
          <w:ilvl w:val="0"/>
          <w:numId w:val="13"/>
        </w:numPr>
        <w:spacing w:after="0" w:line="276" w:lineRule="auto"/>
        <w:rPr>
          <w:rFonts w:ascii="SF Pro" w:hAnsi="SF Pro"/>
          <w:szCs w:val="22"/>
        </w:rPr>
      </w:pPr>
      <w:r w:rsidRPr="009E5EB4">
        <w:rPr>
          <w:rFonts w:ascii="SF Pro" w:hAnsi="SF Pro"/>
          <w:szCs w:val="22"/>
        </w:rPr>
        <w:t>W przypadku rozwiązania umowy przez Wykonawcę, zobowiązuje się on do przekazania Zleceniodawcy wszystkich wykonanych do tej pory materiałów oraz do współpracy w celu minimalizacji ewentualnych strat.</w:t>
      </w:r>
    </w:p>
    <w:p w14:paraId="42655BDD" w14:textId="7F261750" w:rsidR="006B4ED6" w:rsidRPr="009E5EB4" w:rsidRDefault="009E5EB4" w:rsidP="00AC1F48">
      <w:pPr>
        <w:numPr>
          <w:ilvl w:val="0"/>
          <w:numId w:val="13"/>
        </w:numPr>
        <w:spacing w:after="0" w:line="276" w:lineRule="auto"/>
        <w:rPr>
          <w:rFonts w:ascii="SF Pro" w:hAnsi="SF Pro"/>
          <w:szCs w:val="22"/>
        </w:rPr>
      </w:pPr>
      <w:r w:rsidRPr="009E5EB4">
        <w:rPr>
          <w:rFonts w:ascii="SF Pro" w:hAnsi="SF Pro"/>
          <w:szCs w:val="22"/>
        </w:rPr>
        <w:t>Wszelkie spory wynikające z niniejszej umowy strony zobowiązują się rozwiązywać w pierwszej kolejności poprzez mediację. W przypadku braku porozumienia mediacyjnego, spór zostanie skierowany do właściwego sądu zgodnie z obowiązującymi przepisami.</w:t>
      </w:r>
    </w:p>
    <w:p w14:paraId="4581F4B1" w14:textId="6A9E01E1" w:rsidR="002C460A" w:rsidRPr="009E5EB4" w:rsidRDefault="002C460A" w:rsidP="00AC1F48">
      <w:pPr>
        <w:pStyle w:val="paragraf"/>
      </w:pPr>
      <w:r w:rsidRPr="009E5EB4">
        <w:t>§</w:t>
      </w:r>
      <w:r w:rsidR="006B4ED6" w:rsidRPr="009E5EB4">
        <w:t>9</w:t>
      </w:r>
      <w:r w:rsidRPr="009E5EB4">
        <w:t xml:space="preserve"> Postanowienia końcowe</w:t>
      </w:r>
    </w:p>
    <w:p w14:paraId="2595081D" w14:textId="000C0075" w:rsidR="002C460A" w:rsidRPr="009E5EB4" w:rsidRDefault="002C460A" w:rsidP="00AC1F48">
      <w:pPr>
        <w:numPr>
          <w:ilvl w:val="0"/>
          <w:numId w:val="11"/>
        </w:numPr>
        <w:spacing w:after="0" w:line="276" w:lineRule="auto"/>
        <w:rPr>
          <w:rFonts w:ascii="SF Pro" w:hAnsi="SF Pro"/>
          <w:szCs w:val="22"/>
        </w:rPr>
      </w:pPr>
      <w:r w:rsidRPr="009E5EB4">
        <w:rPr>
          <w:rFonts w:ascii="SF Pro" w:hAnsi="SF Pro"/>
          <w:b/>
          <w:bCs/>
          <w:szCs w:val="22"/>
        </w:rPr>
        <w:t>Integralność umowy</w:t>
      </w:r>
      <w:r w:rsidR="00E91AD1">
        <w:rPr>
          <w:rFonts w:ascii="SF Pro" w:hAnsi="SF Pro"/>
          <w:b/>
          <w:bCs/>
          <w:szCs w:val="22"/>
        </w:rPr>
        <w:br/>
      </w:r>
      <w:r w:rsidR="009E5EB4" w:rsidRPr="009E5EB4">
        <w:rPr>
          <w:rFonts w:ascii="SF Pro" w:hAnsi="SF Pro"/>
          <w:szCs w:val="22"/>
        </w:rPr>
        <w:t>Niniejszy dokument stanowi całość ustaleń między stronami i zastępuje wszelkie wcześniejsze ustalenia ustne lub pisemne dotyczące przedmiotu umowy</w:t>
      </w:r>
      <w:r w:rsidRPr="009E5EB4">
        <w:rPr>
          <w:rFonts w:ascii="SF Pro" w:hAnsi="SF Pro"/>
          <w:szCs w:val="22"/>
        </w:rPr>
        <w:t>.</w:t>
      </w:r>
    </w:p>
    <w:p w14:paraId="616503E5" w14:textId="3B30CBAF" w:rsidR="002C460A" w:rsidRPr="009E5EB4" w:rsidRDefault="002C460A" w:rsidP="00AC1F48">
      <w:pPr>
        <w:numPr>
          <w:ilvl w:val="0"/>
          <w:numId w:val="11"/>
        </w:numPr>
        <w:spacing w:after="0" w:line="276" w:lineRule="auto"/>
        <w:rPr>
          <w:rFonts w:ascii="SF Pro" w:hAnsi="SF Pro"/>
          <w:szCs w:val="22"/>
        </w:rPr>
      </w:pPr>
      <w:r w:rsidRPr="009E5EB4">
        <w:rPr>
          <w:rFonts w:ascii="SF Pro" w:hAnsi="SF Pro"/>
          <w:b/>
          <w:bCs/>
          <w:szCs w:val="22"/>
        </w:rPr>
        <w:t>Zmiany umowy</w:t>
      </w:r>
      <w:r w:rsidRPr="009E5EB4">
        <w:rPr>
          <w:rFonts w:ascii="SF Pro" w:hAnsi="SF Pro"/>
          <w:szCs w:val="22"/>
        </w:rPr>
        <w:br/>
      </w:r>
      <w:r w:rsidR="009E5EB4" w:rsidRPr="009E5EB4">
        <w:rPr>
          <w:rFonts w:ascii="SF Pro" w:hAnsi="SF Pro"/>
          <w:szCs w:val="22"/>
        </w:rPr>
        <w:t>Wszelkie zmiany niniejszej umowy wymagają formy pisemnej lub elektronicznej z kwalifikowanym podpisem</w:t>
      </w:r>
      <w:r w:rsidRPr="009E5EB4">
        <w:rPr>
          <w:rFonts w:ascii="SF Pro" w:hAnsi="SF Pro"/>
          <w:szCs w:val="22"/>
        </w:rPr>
        <w:t>.</w:t>
      </w:r>
    </w:p>
    <w:p w14:paraId="7B534D57" w14:textId="4ABB0308" w:rsidR="002C460A" w:rsidRPr="009E5EB4" w:rsidRDefault="001D3867" w:rsidP="00AC1F48">
      <w:pPr>
        <w:numPr>
          <w:ilvl w:val="0"/>
          <w:numId w:val="11"/>
        </w:numPr>
        <w:spacing w:after="0" w:line="276" w:lineRule="auto"/>
        <w:rPr>
          <w:rFonts w:ascii="SF Pro" w:hAnsi="SF Pro"/>
          <w:szCs w:val="22"/>
        </w:rPr>
      </w:pPr>
      <w:r>
        <w:rPr>
          <w:noProof/>
        </w:rPr>
        <mc:AlternateContent>
          <mc:Choice Requires="wps">
            <w:drawing>
              <wp:anchor distT="0" distB="0" distL="114300" distR="114300" simplePos="0" relativeHeight="251665408" behindDoc="0" locked="0" layoutInCell="1" allowOverlap="1" wp14:anchorId="4F39894B" wp14:editId="40F43DAE">
                <wp:simplePos x="0" y="0"/>
                <wp:positionH relativeFrom="column">
                  <wp:posOffset>-224155</wp:posOffset>
                </wp:positionH>
                <wp:positionV relativeFrom="paragraph">
                  <wp:posOffset>375920</wp:posOffset>
                </wp:positionV>
                <wp:extent cx="6260757" cy="1482811"/>
                <wp:effectExtent l="12700" t="12700" r="13335" b="15875"/>
                <wp:wrapNone/>
                <wp:docPr id="1006699315" name="Pole tekstowe 1"/>
                <wp:cNvGraphicFramePr/>
                <a:graphic xmlns:a="http://schemas.openxmlformats.org/drawingml/2006/main">
                  <a:graphicData uri="http://schemas.microsoft.com/office/word/2010/wordprocessingShape">
                    <wps:wsp>
                      <wps:cNvSpPr txBox="1"/>
                      <wps:spPr>
                        <a:xfrm>
                          <a:off x="0" y="0"/>
                          <a:ext cx="6260757" cy="1482811"/>
                        </a:xfrm>
                        <a:prstGeom prst="rect">
                          <a:avLst/>
                        </a:prstGeom>
                        <a:solidFill>
                          <a:srgbClr val="FFFFFF">
                            <a:alpha val="89804"/>
                          </a:srgbClr>
                        </a:solidFill>
                        <a:ln w="19050">
                          <a:solidFill>
                            <a:srgbClr val="FF0000"/>
                          </a:solidFill>
                        </a:ln>
                      </wps:spPr>
                      <wps:txbx>
                        <w:txbxContent>
                          <w:p w14:paraId="604F77AB" w14:textId="77777777"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F39894B" id="_x0000_s1029" type="#_x0000_t202" style="position:absolute;left:0;text-align:left;margin-left:-17.65pt;margin-top:29.6pt;width:492.95pt;height:116.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" strokecolor="red" strokeweight="1.5pt">
                <v:fill opacity="58853f"/>
                <v:textbox>
                  <w:txbxContent>
                    <w:p w14:paraId="604F77AB" w14:textId="77777777" w:rsidR="00046F17" w:rsidRPr="00046F17" w:rsidRDefault="00046F17" w:rsidP="00046F17">
                      <w:pPr>
                        <w:pStyle w:val="paragraf"/>
                        <w:rPr>
                          <w:color w:val="FF0000"/>
                        </w:rPr>
                      </w:pPr>
                      <w:r w:rsidRPr="00046F17">
                        <w:rPr>
                          <w:color w:val="FF0000"/>
                        </w:rPr>
                        <w:t>Niniejszy wzór umowy ma charakter wyłącznie przykładowy i służy jako punkt wyjścia przy tworzeniu umów między stronami. Treść wzoru nie stanowi porady prawnej. Zaleca się, aby przed użyciem niniejszego wzoru każda ze stron dokonała jego modyfikacji, dostosowując go do indywidualnych potrzeb oraz specyfiki zlecenia, a także skonsultowała się z doradcą prawnym.</w:t>
                      </w:r>
                    </w:p>
                  </w:txbxContent>
                </v:textbox>
              </v:shape>
            </w:pict>
          </mc:Fallback>
        </mc:AlternateContent>
      </w:r>
      <w:r w:rsidR="002C460A" w:rsidRPr="009E5EB4">
        <w:rPr>
          <w:rFonts w:ascii="SF Pro" w:hAnsi="SF Pro"/>
          <w:b/>
          <w:bCs/>
          <w:szCs w:val="22"/>
        </w:rPr>
        <w:t>Prawo właściwe</w:t>
      </w:r>
      <w:r w:rsidR="002C460A" w:rsidRPr="009E5EB4">
        <w:rPr>
          <w:rFonts w:ascii="SF Pro" w:hAnsi="SF Pro"/>
          <w:szCs w:val="22"/>
        </w:rPr>
        <w:br/>
      </w:r>
      <w:r w:rsidR="009E5EB4" w:rsidRPr="009E5EB4">
        <w:rPr>
          <w:rFonts w:ascii="SF Pro" w:hAnsi="SF Pro"/>
          <w:szCs w:val="22"/>
        </w:rPr>
        <w:t>W sprawach nieuregulowanych niniejszą umową zastosowanie mają przepisy Kodeksu cywilnego oraz ustawy o prawie autorskim i prawach pokrewnych</w:t>
      </w:r>
      <w:r w:rsidR="002C460A" w:rsidRPr="009E5EB4">
        <w:rPr>
          <w:rFonts w:ascii="SF Pro" w:hAnsi="SF Pro"/>
          <w:szCs w:val="22"/>
        </w:rPr>
        <w:t>.</w:t>
      </w:r>
    </w:p>
    <w:p w14:paraId="45CB0B0D" w14:textId="1BCB965E" w:rsidR="002C460A" w:rsidRPr="009E5EB4" w:rsidRDefault="002C460A" w:rsidP="00AC1F48">
      <w:pPr>
        <w:spacing w:after="0" w:line="276" w:lineRule="auto"/>
        <w:rPr>
          <w:rFonts w:ascii="SF Pro" w:hAnsi="SF Pro"/>
          <w:szCs w:val="22"/>
        </w:rPr>
      </w:pPr>
    </w:p>
    <w:p w14:paraId="1973C2B9" w14:textId="77777777" w:rsidR="00E91AD1" w:rsidRDefault="00E91AD1" w:rsidP="00AC1F48">
      <w:pPr>
        <w:spacing w:after="0" w:line="276" w:lineRule="auto"/>
        <w:rPr>
          <w:rFonts w:ascii="SF Pro" w:hAnsi="SF Pro"/>
          <w:b/>
          <w:bCs/>
          <w:szCs w:val="22"/>
        </w:rPr>
      </w:pPr>
    </w:p>
    <w:p w14:paraId="0901F440" w14:textId="49FEF2D6" w:rsidR="00E91AD1" w:rsidRDefault="00E91AD1" w:rsidP="00AC1F48">
      <w:pPr>
        <w:spacing w:after="0" w:line="276" w:lineRule="auto"/>
        <w:rPr>
          <w:rFonts w:ascii="SF Pro" w:hAnsi="SF Pro"/>
          <w:b/>
          <w:bCs/>
          <w:szCs w:val="22"/>
        </w:rPr>
      </w:pPr>
    </w:p>
    <w:p w14:paraId="2B03E1D7" w14:textId="77777777" w:rsidR="002C460A" w:rsidRPr="009E5EB4" w:rsidRDefault="002C460A" w:rsidP="00AC1F48">
      <w:pPr>
        <w:spacing w:after="0" w:line="276" w:lineRule="auto"/>
        <w:rPr>
          <w:rFonts w:ascii="SF Pro" w:hAnsi="SF Pro"/>
          <w:b/>
          <w:bCs/>
          <w:szCs w:val="22"/>
        </w:rPr>
      </w:pPr>
      <w:r w:rsidRPr="009E5EB4">
        <w:rPr>
          <w:rFonts w:ascii="SF Pro" w:hAnsi="SF Pro"/>
          <w:b/>
          <w:bCs/>
          <w:szCs w:val="22"/>
        </w:rPr>
        <w:t>Podpisy Stron</w:t>
      </w:r>
    </w:p>
    <w:p w14:paraId="4EFBBD7C" w14:textId="3084EAFC" w:rsidR="00E91AD1" w:rsidRDefault="00E91AD1" w:rsidP="00AC1F48">
      <w:pPr>
        <w:spacing w:after="0" w:line="276" w:lineRule="auto"/>
        <w:rPr>
          <w:rFonts w:ascii="SF Pro" w:hAnsi="SF Pro"/>
          <w:b/>
          <w:bCs/>
          <w:szCs w:val="22"/>
        </w:rPr>
      </w:pPr>
    </w:p>
    <w:p w14:paraId="2AA129B8" w14:textId="78B5EB9A" w:rsidR="002C460A" w:rsidRPr="009E5EB4" w:rsidRDefault="002C460A" w:rsidP="00E91AD1">
      <w:pPr>
        <w:spacing w:after="0" w:line="276" w:lineRule="auto"/>
        <w:ind w:left="1416" w:firstLine="708"/>
        <w:rPr>
          <w:rFonts w:ascii="SF Pro" w:hAnsi="SF Pro"/>
          <w:szCs w:val="22"/>
        </w:rPr>
      </w:pPr>
      <w:r w:rsidRPr="009E5EB4">
        <w:rPr>
          <w:rFonts w:ascii="SF Pro" w:hAnsi="SF Pro"/>
          <w:b/>
          <w:bCs/>
          <w:szCs w:val="22"/>
        </w:rPr>
        <w:t>Zleceniodawca</w:t>
      </w:r>
      <w:r w:rsidRPr="009E5EB4">
        <w:rPr>
          <w:rFonts w:ascii="SF Pro" w:hAnsi="SF Pro"/>
          <w:szCs w:val="22"/>
        </w:rPr>
        <w:t>:</w:t>
      </w:r>
      <w:r w:rsidR="00E91AD1">
        <w:rPr>
          <w:rFonts w:ascii="SF Pro" w:hAnsi="SF Pro"/>
          <w:szCs w:val="22"/>
        </w:rPr>
        <w:tab/>
      </w:r>
      <w:r w:rsidR="00E91AD1">
        <w:rPr>
          <w:rFonts w:ascii="SF Pro" w:hAnsi="SF Pro"/>
          <w:szCs w:val="22"/>
        </w:rPr>
        <w:tab/>
      </w:r>
      <w:r w:rsidR="00E91AD1">
        <w:rPr>
          <w:rFonts w:ascii="SF Pro" w:hAnsi="SF Pro"/>
          <w:szCs w:val="22"/>
        </w:rPr>
        <w:tab/>
      </w:r>
      <w:r w:rsidR="00E91AD1">
        <w:rPr>
          <w:rFonts w:ascii="SF Pro" w:hAnsi="SF Pro"/>
          <w:szCs w:val="22"/>
        </w:rPr>
        <w:tab/>
      </w:r>
      <w:r w:rsidR="00E91AD1" w:rsidRPr="00E91AD1">
        <w:rPr>
          <w:rFonts w:ascii="SF Pro" w:hAnsi="SF Pro"/>
          <w:b/>
          <w:bCs/>
          <w:szCs w:val="22"/>
        </w:rPr>
        <w:t>W</w:t>
      </w:r>
      <w:r w:rsidRPr="009E5EB4">
        <w:rPr>
          <w:rFonts w:ascii="SF Pro" w:hAnsi="SF Pro"/>
          <w:b/>
          <w:bCs/>
          <w:szCs w:val="22"/>
        </w:rPr>
        <w:t>ykonawca</w:t>
      </w:r>
      <w:r w:rsidRPr="009E5EB4">
        <w:rPr>
          <w:rFonts w:ascii="SF Pro" w:hAnsi="SF Pro"/>
          <w:szCs w:val="22"/>
        </w:rPr>
        <w:t>:</w:t>
      </w:r>
    </w:p>
    <w:p w14:paraId="03CA525C" w14:textId="496C90CB" w:rsidR="00824437" w:rsidRPr="009E5EB4" w:rsidRDefault="00824437" w:rsidP="00AC1F48">
      <w:pPr>
        <w:spacing w:after="0" w:line="276" w:lineRule="auto"/>
        <w:rPr>
          <w:rFonts w:ascii="SF Pro" w:hAnsi="SF Pro"/>
          <w:szCs w:val="22"/>
        </w:rPr>
      </w:pPr>
    </w:p>
    <w:sectPr w:rsidR="00824437" w:rsidRPr="009E5E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SF Pro Display">
    <w:panose1 w:val="00000000000000000000"/>
    <w:charset w:val="00"/>
    <w:family w:val="auto"/>
    <w:notTrueType/>
    <w:pitch w:val="variable"/>
    <w:sig w:usb0="E10002FF" w:usb1="5241EDFF" w:usb2="04008020" w:usb3="00000000" w:csb0="0000019F" w:csb1="00000000"/>
  </w:font>
  <w:font w:name="Aptos Display">
    <w:panose1 w:val="020B0004020202020204"/>
    <w:charset w:val="00"/>
    <w:family w:val="swiss"/>
    <w:pitch w:val="variable"/>
    <w:sig w:usb0="20000287" w:usb1="00000003" w:usb2="00000000" w:usb3="00000000" w:csb0="0000019F" w:csb1="00000000"/>
  </w:font>
  <w:font w:name="SF Pro">
    <w:panose1 w:val="00000000000000000000"/>
    <w:charset w:val="00"/>
    <w:family w:val="auto"/>
    <w:pitch w:val="variable"/>
    <w:sig w:usb0="E10002FF" w:usb1="5241EDFF" w:usb2="04008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7012A"/>
    <w:multiLevelType w:val="multilevel"/>
    <w:tmpl w:val="A82C3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3D563B"/>
    <w:multiLevelType w:val="multilevel"/>
    <w:tmpl w:val="E1263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3049F1"/>
    <w:multiLevelType w:val="multilevel"/>
    <w:tmpl w:val="CF187C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13B79"/>
    <w:multiLevelType w:val="multilevel"/>
    <w:tmpl w:val="8B8C2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4346F9"/>
    <w:multiLevelType w:val="multilevel"/>
    <w:tmpl w:val="044072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A2B386E"/>
    <w:multiLevelType w:val="multilevel"/>
    <w:tmpl w:val="3FEEF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A9470D6"/>
    <w:multiLevelType w:val="hybridMultilevel"/>
    <w:tmpl w:val="1DA216B4"/>
    <w:lvl w:ilvl="0" w:tplc="456A6644">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0DD2F94"/>
    <w:multiLevelType w:val="multilevel"/>
    <w:tmpl w:val="0D1A22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27360E"/>
    <w:multiLevelType w:val="multilevel"/>
    <w:tmpl w:val="E0662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B654E4"/>
    <w:multiLevelType w:val="hybridMultilevel"/>
    <w:tmpl w:val="07B4CF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D63226E"/>
    <w:multiLevelType w:val="multilevel"/>
    <w:tmpl w:val="65DE87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054AD8"/>
    <w:multiLevelType w:val="multilevel"/>
    <w:tmpl w:val="258E1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7984AC0"/>
    <w:multiLevelType w:val="multilevel"/>
    <w:tmpl w:val="BAE0D8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4382462">
    <w:abstractNumId w:val="2"/>
  </w:num>
  <w:num w:numId="2" w16cid:durableId="2130781309">
    <w:abstractNumId w:val="12"/>
  </w:num>
  <w:num w:numId="3" w16cid:durableId="10114301">
    <w:abstractNumId w:val="5"/>
  </w:num>
  <w:num w:numId="4" w16cid:durableId="769468242">
    <w:abstractNumId w:val="1"/>
  </w:num>
  <w:num w:numId="5" w16cid:durableId="900097822">
    <w:abstractNumId w:val="10"/>
  </w:num>
  <w:num w:numId="6" w16cid:durableId="1148209421">
    <w:abstractNumId w:val="7"/>
  </w:num>
  <w:num w:numId="7" w16cid:durableId="1227031369">
    <w:abstractNumId w:val="4"/>
  </w:num>
  <w:num w:numId="8" w16cid:durableId="1009866499">
    <w:abstractNumId w:val="3"/>
  </w:num>
  <w:num w:numId="9" w16cid:durableId="1235627707">
    <w:abstractNumId w:val="0"/>
  </w:num>
  <w:num w:numId="10" w16cid:durableId="144203019">
    <w:abstractNumId w:val="8"/>
  </w:num>
  <w:num w:numId="11" w16cid:durableId="733356129">
    <w:abstractNumId w:val="11"/>
  </w:num>
  <w:num w:numId="12" w16cid:durableId="1490629852">
    <w:abstractNumId w:val="6"/>
  </w:num>
  <w:num w:numId="13" w16cid:durableId="5859187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437"/>
    <w:rsid w:val="00046F17"/>
    <w:rsid w:val="000D02E6"/>
    <w:rsid w:val="001D3867"/>
    <w:rsid w:val="00247720"/>
    <w:rsid w:val="002C460A"/>
    <w:rsid w:val="00513278"/>
    <w:rsid w:val="00541E13"/>
    <w:rsid w:val="00665F7E"/>
    <w:rsid w:val="006B4ED6"/>
    <w:rsid w:val="00742D23"/>
    <w:rsid w:val="00824437"/>
    <w:rsid w:val="009E415A"/>
    <w:rsid w:val="009E5EB4"/>
    <w:rsid w:val="009F264F"/>
    <w:rsid w:val="00AA58E4"/>
    <w:rsid w:val="00AC1F48"/>
    <w:rsid w:val="00E91AD1"/>
    <w:rsid w:val="00EE22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D5DD8"/>
  <w15:chartTrackingRefBased/>
  <w15:docId w15:val="{04059CD3-DF0F-804D-81B5-7C973CE0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1AD1"/>
    <w:pPr>
      <w:keepLines/>
      <w:spacing w:after="60"/>
    </w:pPr>
    <w:rPr>
      <w:rFonts w:ascii="SF Pro Display" w:hAnsi="SF Pro Display"/>
      <w:kern w:val="2"/>
      <w:sz w:val="22"/>
      <w:szCs w:val="24"/>
      <w:lang w:eastAsia="en-US"/>
    </w:rPr>
  </w:style>
  <w:style w:type="paragraph" w:styleId="Nagwek1">
    <w:name w:val="heading 1"/>
    <w:basedOn w:val="Normalny"/>
    <w:next w:val="Normalny"/>
    <w:link w:val="Nagwek1Znak"/>
    <w:uiPriority w:val="9"/>
    <w:qFormat/>
    <w:rsid w:val="00824437"/>
    <w:pPr>
      <w:keepNext/>
      <w:spacing w:before="360" w:after="80"/>
      <w:outlineLvl w:val="0"/>
    </w:pPr>
    <w:rPr>
      <w:rFonts w:ascii="Aptos Display" w:eastAsia="Times New Roman" w:hAnsi="Aptos Display"/>
      <w:color w:val="0F4761"/>
      <w:sz w:val="40"/>
      <w:szCs w:val="40"/>
    </w:rPr>
  </w:style>
  <w:style w:type="paragraph" w:styleId="Nagwek2">
    <w:name w:val="heading 2"/>
    <w:basedOn w:val="Normalny"/>
    <w:next w:val="Normalny"/>
    <w:link w:val="Nagwek2Znak"/>
    <w:uiPriority w:val="9"/>
    <w:semiHidden/>
    <w:unhideWhenUsed/>
    <w:qFormat/>
    <w:rsid w:val="00824437"/>
    <w:pPr>
      <w:keepNext/>
      <w:spacing w:before="160" w:after="80"/>
      <w:outlineLvl w:val="1"/>
    </w:pPr>
    <w:rPr>
      <w:rFonts w:ascii="Aptos Display" w:eastAsia="Times New Roman" w:hAnsi="Aptos Display"/>
      <w:color w:val="0F4761"/>
      <w:sz w:val="32"/>
      <w:szCs w:val="32"/>
    </w:rPr>
  </w:style>
  <w:style w:type="paragraph" w:styleId="Nagwek3">
    <w:name w:val="heading 3"/>
    <w:basedOn w:val="Normalny"/>
    <w:next w:val="Normalny"/>
    <w:link w:val="Nagwek3Znak"/>
    <w:uiPriority w:val="9"/>
    <w:semiHidden/>
    <w:unhideWhenUsed/>
    <w:qFormat/>
    <w:rsid w:val="00824437"/>
    <w:pPr>
      <w:keepNext/>
      <w:spacing w:before="160" w:after="80"/>
      <w:outlineLvl w:val="2"/>
    </w:pPr>
    <w:rPr>
      <w:rFonts w:eastAsia="Times New Roman"/>
      <w:color w:val="0F4761"/>
      <w:sz w:val="28"/>
      <w:szCs w:val="28"/>
    </w:rPr>
  </w:style>
  <w:style w:type="paragraph" w:styleId="Nagwek4">
    <w:name w:val="heading 4"/>
    <w:basedOn w:val="Normalny"/>
    <w:next w:val="Normalny"/>
    <w:link w:val="Nagwek4Znak"/>
    <w:uiPriority w:val="9"/>
    <w:semiHidden/>
    <w:unhideWhenUsed/>
    <w:qFormat/>
    <w:rsid w:val="00824437"/>
    <w:pPr>
      <w:keepNext/>
      <w:spacing w:before="80" w:after="40"/>
      <w:outlineLvl w:val="3"/>
    </w:pPr>
    <w:rPr>
      <w:rFonts w:eastAsia="Times New Roman"/>
      <w:i/>
      <w:iCs/>
      <w:color w:val="0F4761"/>
    </w:rPr>
  </w:style>
  <w:style w:type="paragraph" w:styleId="Nagwek5">
    <w:name w:val="heading 5"/>
    <w:basedOn w:val="Normalny"/>
    <w:next w:val="Normalny"/>
    <w:link w:val="Nagwek5Znak"/>
    <w:uiPriority w:val="9"/>
    <w:semiHidden/>
    <w:unhideWhenUsed/>
    <w:qFormat/>
    <w:rsid w:val="00824437"/>
    <w:pPr>
      <w:keepNext/>
      <w:spacing w:before="80" w:after="40"/>
      <w:outlineLvl w:val="4"/>
    </w:pPr>
    <w:rPr>
      <w:rFonts w:eastAsia="Times New Roman"/>
      <w:color w:val="0F4761"/>
    </w:rPr>
  </w:style>
  <w:style w:type="paragraph" w:styleId="Nagwek6">
    <w:name w:val="heading 6"/>
    <w:basedOn w:val="Normalny"/>
    <w:next w:val="Normalny"/>
    <w:link w:val="Nagwek6Znak"/>
    <w:uiPriority w:val="9"/>
    <w:semiHidden/>
    <w:unhideWhenUsed/>
    <w:qFormat/>
    <w:rsid w:val="00824437"/>
    <w:pPr>
      <w:keepNext/>
      <w:spacing w:before="40"/>
      <w:outlineLvl w:val="5"/>
    </w:pPr>
    <w:rPr>
      <w:rFonts w:eastAsia="Times New Roman"/>
      <w:i/>
      <w:iCs/>
      <w:color w:val="595959"/>
    </w:rPr>
  </w:style>
  <w:style w:type="paragraph" w:styleId="Nagwek7">
    <w:name w:val="heading 7"/>
    <w:basedOn w:val="Normalny"/>
    <w:next w:val="Normalny"/>
    <w:link w:val="Nagwek7Znak"/>
    <w:uiPriority w:val="9"/>
    <w:semiHidden/>
    <w:unhideWhenUsed/>
    <w:qFormat/>
    <w:rsid w:val="00824437"/>
    <w:pPr>
      <w:keepNext/>
      <w:spacing w:before="40"/>
      <w:outlineLvl w:val="6"/>
    </w:pPr>
    <w:rPr>
      <w:rFonts w:eastAsia="Times New Roman"/>
      <w:color w:val="595959"/>
    </w:rPr>
  </w:style>
  <w:style w:type="paragraph" w:styleId="Nagwek8">
    <w:name w:val="heading 8"/>
    <w:basedOn w:val="Normalny"/>
    <w:next w:val="Normalny"/>
    <w:link w:val="Nagwek8Znak"/>
    <w:uiPriority w:val="9"/>
    <w:semiHidden/>
    <w:unhideWhenUsed/>
    <w:qFormat/>
    <w:rsid w:val="00824437"/>
    <w:pPr>
      <w:keepNext/>
      <w:outlineLvl w:val="7"/>
    </w:pPr>
    <w:rPr>
      <w:rFonts w:eastAsia="Times New Roman"/>
      <w:i/>
      <w:iCs/>
      <w:color w:val="272727"/>
    </w:rPr>
  </w:style>
  <w:style w:type="paragraph" w:styleId="Nagwek9">
    <w:name w:val="heading 9"/>
    <w:basedOn w:val="Normalny"/>
    <w:next w:val="Normalny"/>
    <w:link w:val="Nagwek9Znak"/>
    <w:uiPriority w:val="9"/>
    <w:semiHidden/>
    <w:unhideWhenUsed/>
    <w:qFormat/>
    <w:rsid w:val="00824437"/>
    <w:pPr>
      <w:keepNext/>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24437"/>
    <w:rPr>
      <w:rFonts w:ascii="Aptos Display" w:eastAsia="Times New Roman" w:hAnsi="Aptos Display" w:cs="Times New Roman"/>
      <w:color w:val="0F4761"/>
      <w:sz w:val="40"/>
      <w:szCs w:val="40"/>
    </w:rPr>
  </w:style>
  <w:style w:type="character" w:customStyle="1" w:styleId="Nagwek2Znak">
    <w:name w:val="Nagłówek 2 Znak"/>
    <w:link w:val="Nagwek2"/>
    <w:uiPriority w:val="9"/>
    <w:semiHidden/>
    <w:rsid w:val="00824437"/>
    <w:rPr>
      <w:rFonts w:ascii="Aptos Display" w:eastAsia="Times New Roman" w:hAnsi="Aptos Display" w:cs="Times New Roman"/>
      <w:color w:val="0F4761"/>
      <w:sz w:val="32"/>
      <w:szCs w:val="32"/>
    </w:rPr>
  </w:style>
  <w:style w:type="character" w:customStyle="1" w:styleId="Nagwek3Znak">
    <w:name w:val="Nagłówek 3 Znak"/>
    <w:link w:val="Nagwek3"/>
    <w:uiPriority w:val="9"/>
    <w:semiHidden/>
    <w:rsid w:val="00824437"/>
    <w:rPr>
      <w:rFonts w:eastAsia="Times New Roman" w:cs="Times New Roman"/>
      <w:color w:val="0F4761"/>
      <w:sz w:val="28"/>
      <w:szCs w:val="28"/>
    </w:rPr>
  </w:style>
  <w:style w:type="character" w:customStyle="1" w:styleId="Nagwek4Znak">
    <w:name w:val="Nagłówek 4 Znak"/>
    <w:link w:val="Nagwek4"/>
    <w:uiPriority w:val="9"/>
    <w:semiHidden/>
    <w:rsid w:val="00824437"/>
    <w:rPr>
      <w:rFonts w:eastAsia="Times New Roman" w:cs="Times New Roman"/>
      <w:i/>
      <w:iCs/>
      <w:color w:val="0F4761"/>
    </w:rPr>
  </w:style>
  <w:style w:type="character" w:customStyle="1" w:styleId="Nagwek5Znak">
    <w:name w:val="Nagłówek 5 Znak"/>
    <w:link w:val="Nagwek5"/>
    <w:uiPriority w:val="9"/>
    <w:semiHidden/>
    <w:rsid w:val="00824437"/>
    <w:rPr>
      <w:rFonts w:eastAsia="Times New Roman" w:cs="Times New Roman"/>
      <w:color w:val="0F4761"/>
    </w:rPr>
  </w:style>
  <w:style w:type="character" w:customStyle="1" w:styleId="Nagwek6Znak">
    <w:name w:val="Nagłówek 6 Znak"/>
    <w:link w:val="Nagwek6"/>
    <w:uiPriority w:val="9"/>
    <w:semiHidden/>
    <w:rsid w:val="00824437"/>
    <w:rPr>
      <w:rFonts w:eastAsia="Times New Roman" w:cs="Times New Roman"/>
      <w:i/>
      <w:iCs/>
      <w:color w:val="595959"/>
    </w:rPr>
  </w:style>
  <w:style w:type="character" w:customStyle="1" w:styleId="Nagwek7Znak">
    <w:name w:val="Nagłówek 7 Znak"/>
    <w:link w:val="Nagwek7"/>
    <w:uiPriority w:val="9"/>
    <w:semiHidden/>
    <w:rsid w:val="00824437"/>
    <w:rPr>
      <w:rFonts w:eastAsia="Times New Roman" w:cs="Times New Roman"/>
      <w:color w:val="595959"/>
    </w:rPr>
  </w:style>
  <w:style w:type="character" w:customStyle="1" w:styleId="Nagwek8Znak">
    <w:name w:val="Nagłówek 8 Znak"/>
    <w:link w:val="Nagwek8"/>
    <w:uiPriority w:val="9"/>
    <w:semiHidden/>
    <w:rsid w:val="00824437"/>
    <w:rPr>
      <w:rFonts w:eastAsia="Times New Roman" w:cs="Times New Roman"/>
      <w:i/>
      <w:iCs/>
      <w:color w:val="272727"/>
    </w:rPr>
  </w:style>
  <w:style w:type="character" w:customStyle="1" w:styleId="Nagwek9Znak">
    <w:name w:val="Nagłówek 9 Znak"/>
    <w:link w:val="Nagwek9"/>
    <w:uiPriority w:val="9"/>
    <w:semiHidden/>
    <w:rsid w:val="00824437"/>
    <w:rPr>
      <w:rFonts w:eastAsia="Times New Roman" w:cs="Times New Roman"/>
      <w:color w:val="272727"/>
    </w:rPr>
  </w:style>
  <w:style w:type="paragraph" w:styleId="Tytu">
    <w:name w:val="Title"/>
    <w:basedOn w:val="Normalny"/>
    <w:next w:val="Normalny"/>
    <w:link w:val="TytuZnak"/>
    <w:uiPriority w:val="10"/>
    <w:qFormat/>
    <w:rsid w:val="00824437"/>
    <w:pPr>
      <w:spacing w:after="80"/>
      <w:contextualSpacing/>
    </w:pPr>
    <w:rPr>
      <w:rFonts w:ascii="Aptos Display" w:eastAsia="Times New Roman" w:hAnsi="Aptos Display"/>
      <w:spacing w:val="-10"/>
      <w:kern w:val="28"/>
      <w:sz w:val="56"/>
      <w:szCs w:val="56"/>
    </w:rPr>
  </w:style>
  <w:style w:type="character" w:customStyle="1" w:styleId="TytuZnak">
    <w:name w:val="Tytuł Znak"/>
    <w:link w:val="Tytu"/>
    <w:uiPriority w:val="10"/>
    <w:rsid w:val="00824437"/>
    <w:rPr>
      <w:rFonts w:ascii="Aptos Display" w:eastAsia="Times New Roman" w:hAnsi="Aptos Display" w:cs="Times New Roman"/>
      <w:spacing w:val="-10"/>
      <w:kern w:val="28"/>
      <w:sz w:val="56"/>
      <w:szCs w:val="56"/>
    </w:rPr>
  </w:style>
  <w:style w:type="paragraph" w:styleId="Podtytu">
    <w:name w:val="Subtitle"/>
    <w:basedOn w:val="Normalny"/>
    <w:next w:val="Normalny"/>
    <w:link w:val="PodtytuZnak"/>
    <w:uiPriority w:val="11"/>
    <w:qFormat/>
    <w:rsid w:val="00824437"/>
    <w:pPr>
      <w:numPr>
        <w:ilvl w:val="1"/>
      </w:numPr>
      <w:spacing w:after="160"/>
    </w:pPr>
    <w:rPr>
      <w:rFonts w:eastAsia="Times New Roman"/>
      <w:color w:val="595959"/>
      <w:spacing w:val="15"/>
      <w:sz w:val="28"/>
      <w:szCs w:val="28"/>
    </w:rPr>
  </w:style>
  <w:style w:type="character" w:customStyle="1" w:styleId="PodtytuZnak">
    <w:name w:val="Podtytuł Znak"/>
    <w:link w:val="Podtytu"/>
    <w:uiPriority w:val="11"/>
    <w:rsid w:val="00824437"/>
    <w:rPr>
      <w:rFonts w:eastAsia="Times New Roman" w:cs="Times New Roman"/>
      <w:color w:val="595959"/>
      <w:spacing w:val="15"/>
      <w:sz w:val="28"/>
      <w:szCs w:val="28"/>
    </w:rPr>
  </w:style>
  <w:style w:type="paragraph" w:styleId="Cytat">
    <w:name w:val="Quote"/>
    <w:basedOn w:val="Normalny"/>
    <w:next w:val="Normalny"/>
    <w:link w:val="CytatZnak"/>
    <w:uiPriority w:val="29"/>
    <w:qFormat/>
    <w:rsid w:val="00824437"/>
    <w:pPr>
      <w:spacing w:before="160" w:after="160"/>
      <w:jc w:val="center"/>
    </w:pPr>
    <w:rPr>
      <w:i/>
      <w:iCs/>
      <w:color w:val="404040"/>
    </w:rPr>
  </w:style>
  <w:style w:type="character" w:customStyle="1" w:styleId="CytatZnak">
    <w:name w:val="Cytat Znak"/>
    <w:link w:val="Cytat"/>
    <w:uiPriority w:val="29"/>
    <w:rsid w:val="00824437"/>
    <w:rPr>
      <w:i/>
      <w:iCs/>
      <w:color w:val="404040"/>
    </w:rPr>
  </w:style>
  <w:style w:type="paragraph" w:styleId="Akapitzlist">
    <w:name w:val="List Paragraph"/>
    <w:basedOn w:val="Normalny"/>
    <w:uiPriority w:val="34"/>
    <w:qFormat/>
    <w:rsid w:val="00824437"/>
    <w:pPr>
      <w:ind w:left="720"/>
      <w:contextualSpacing/>
    </w:pPr>
  </w:style>
  <w:style w:type="character" w:styleId="Wyrnienieintensywne">
    <w:name w:val="Intense Emphasis"/>
    <w:uiPriority w:val="21"/>
    <w:qFormat/>
    <w:rsid w:val="00824437"/>
    <w:rPr>
      <w:i/>
      <w:iCs/>
      <w:color w:val="0F4761"/>
    </w:rPr>
  </w:style>
  <w:style w:type="paragraph" w:styleId="Cytatintensywny">
    <w:name w:val="Intense Quote"/>
    <w:basedOn w:val="Normalny"/>
    <w:next w:val="Normalny"/>
    <w:link w:val="CytatintensywnyZnak"/>
    <w:uiPriority w:val="30"/>
    <w:qFormat/>
    <w:rsid w:val="00824437"/>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30"/>
    <w:rsid w:val="00824437"/>
    <w:rPr>
      <w:i/>
      <w:iCs/>
      <w:color w:val="0F4761"/>
    </w:rPr>
  </w:style>
  <w:style w:type="character" w:styleId="Odwoanieintensywne">
    <w:name w:val="Intense Reference"/>
    <w:uiPriority w:val="32"/>
    <w:qFormat/>
    <w:rsid w:val="00824437"/>
    <w:rPr>
      <w:b/>
      <w:bCs/>
      <w:smallCaps/>
      <w:color w:val="0F4761"/>
      <w:spacing w:val="5"/>
    </w:rPr>
  </w:style>
  <w:style w:type="paragraph" w:customStyle="1" w:styleId="Tytu1">
    <w:name w:val="Tytuł1"/>
    <w:basedOn w:val="Normalny"/>
    <w:qFormat/>
    <w:rsid w:val="00AC1F48"/>
    <w:pPr>
      <w:spacing w:after="240" w:line="276" w:lineRule="auto"/>
      <w:jc w:val="center"/>
    </w:pPr>
    <w:rPr>
      <w:rFonts w:ascii="SF Pro" w:hAnsi="SF Pro"/>
      <w:b/>
      <w:bCs/>
      <w:sz w:val="72"/>
      <w:szCs w:val="72"/>
    </w:rPr>
  </w:style>
  <w:style w:type="paragraph" w:customStyle="1" w:styleId="paragraf">
    <w:name w:val="paragraf"/>
    <w:basedOn w:val="Normalny"/>
    <w:qFormat/>
    <w:rsid w:val="00E91AD1"/>
    <w:pPr>
      <w:spacing w:before="240" w:after="120" w:line="276" w:lineRule="auto"/>
    </w:pPr>
    <w:rPr>
      <w:rFonts w:ascii="SF Pro" w:hAnsi="SF Pro"/>
      <w:b/>
      <w:b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494294">
      <w:bodyDiv w:val="1"/>
      <w:marLeft w:val="0"/>
      <w:marRight w:val="0"/>
      <w:marTop w:val="0"/>
      <w:marBottom w:val="0"/>
      <w:divBdr>
        <w:top w:val="none" w:sz="0" w:space="0" w:color="auto"/>
        <w:left w:val="none" w:sz="0" w:space="0" w:color="auto"/>
        <w:bottom w:val="none" w:sz="0" w:space="0" w:color="auto"/>
        <w:right w:val="none" w:sz="0" w:space="0" w:color="auto"/>
      </w:divBdr>
    </w:div>
    <w:div w:id="374082553">
      <w:bodyDiv w:val="1"/>
      <w:marLeft w:val="0"/>
      <w:marRight w:val="0"/>
      <w:marTop w:val="0"/>
      <w:marBottom w:val="0"/>
      <w:divBdr>
        <w:top w:val="none" w:sz="0" w:space="0" w:color="auto"/>
        <w:left w:val="none" w:sz="0" w:space="0" w:color="auto"/>
        <w:bottom w:val="none" w:sz="0" w:space="0" w:color="auto"/>
        <w:right w:val="none" w:sz="0" w:space="0" w:color="auto"/>
      </w:divBdr>
    </w:div>
    <w:div w:id="525557345">
      <w:bodyDiv w:val="1"/>
      <w:marLeft w:val="0"/>
      <w:marRight w:val="0"/>
      <w:marTop w:val="0"/>
      <w:marBottom w:val="0"/>
      <w:divBdr>
        <w:top w:val="none" w:sz="0" w:space="0" w:color="auto"/>
        <w:left w:val="none" w:sz="0" w:space="0" w:color="auto"/>
        <w:bottom w:val="none" w:sz="0" w:space="0" w:color="auto"/>
        <w:right w:val="none" w:sz="0" w:space="0" w:color="auto"/>
      </w:divBdr>
    </w:div>
    <w:div w:id="1363239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916</Words>
  <Characters>5496</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Przemek Lupo</dc:creator>
  <cp:keywords/>
  <dc:description/>
  <cp:lastModifiedBy>Przemek Lupo</cp:lastModifiedBy>
  <cp:revision>3</cp:revision>
  <dcterms:created xsi:type="dcterms:W3CDTF">2025-02-09T12:38:00Z</dcterms:created>
  <dcterms:modified xsi:type="dcterms:W3CDTF">2025-02-09T16:50:00Z</dcterms:modified>
</cp:coreProperties>
</file>